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D61D" w14:textId="77777777" w:rsidR="00532968" w:rsidRPr="00532968" w:rsidRDefault="00532968" w:rsidP="0053296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6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5C67FBE9" w14:textId="77777777" w:rsidR="00532968" w:rsidRPr="00532968" w:rsidRDefault="00532968" w:rsidP="0053296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68">
        <w:rPr>
          <w:rFonts w:ascii="Times New Roman" w:hAnsi="Times New Roman" w:cs="Times New Roman"/>
          <w:b/>
          <w:sz w:val="28"/>
          <w:szCs w:val="28"/>
        </w:rPr>
        <w:t>к проекту бюджета муниципального образования «</w:t>
      </w:r>
      <w:r w:rsidR="001524B9">
        <w:rPr>
          <w:rFonts w:ascii="Times New Roman" w:hAnsi="Times New Roman" w:cs="Times New Roman"/>
          <w:b/>
          <w:sz w:val="28"/>
          <w:szCs w:val="28"/>
        </w:rPr>
        <w:t>Веретенинский</w:t>
      </w:r>
      <w:r w:rsidRPr="00532968">
        <w:rPr>
          <w:rFonts w:ascii="Times New Roman" w:hAnsi="Times New Roman" w:cs="Times New Roman"/>
          <w:b/>
          <w:sz w:val="28"/>
          <w:szCs w:val="28"/>
        </w:rPr>
        <w:t xml:space="preserve"> сельсовет» Железногорского района Курской области</w:t>
      </w:r>
    </w:p>
    <w:p w14:paraId="1C3810A2" w14:textId="4EB258A3" w:rsidR="00532968" w:rsidRPr="00532968" w:rsidRDefault="00927727" w:rsidP="0053296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B4483">
        <w:rPr>
          <w:rFonts w:ascii="Times New Roman" w:hAnsi="Times New Roman" w:cs="Times New Roman"/>
          <w:b/>
          <w:sz w:val="28"/>
          <w:szCs w:val="28"/>
        </w:rPr>
        <w:t>202</w:t>
      </w:r>
      <w:r w:rsidR="002A0F95">
        <w:rPr>
          <w:rFonts w:ascii="Times New Roman" w:hAnsi="Times New Roman" w:cs="Times New Roman"/>
          <w:b/>
          <w:sz w:val="28"/>
          <w:szCs w:val="28"/>
        </w:rPr>
        <w:t>5</w:t>
      </w:r>
      <w:r w:rsidR="00532968" w:rsidRPr="00532968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3B4483">
        <w:rPr>
          <w:rFonts w:ascii="Times New Roman" w:hAnsi="Times New Roman" w:cs="Times New Roman"/>
          <w:b/>
          <w:sz w:val="28"/>
          <w:szCs w:val="28"/>
        </w:rPr>
        <w:t>202</w:t>
      </w:r>
      <w:r w:rsidR="002A0F95">
        <w:rPr>
          <w:rFonts w:ascii="Times New Roman" w:hAnsi="Times New Roman" w:cs="Times New Roman"/>
          <w:b/>
          <w:sz w:val="28"/>
          <w:szCs w:val="28"/>
        </w:rPr>
        <w:t>6</w:t>
      </w:r>
      <w:r w:rsidR="00CF06F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B4483">
        <w:rPr>
          <w:rFonts w:ascii="Times New Roman" w:hAnsi="Times New Roman" w:cs="Times New Roman"/>
          <w:b/>
          <w:sz w:val="28"/>
          <w:szCs w:val="28"/>
        </w:rPr>
        <w:t>202</w:t>
      </w:r>
      <w:r w:rsidR="002A0F95">
        <w:rPr>
          <w:rFonts w:ascii="Times New Roman" w:hAnsi="Times New Roman" w:cs="Times New Roman"/>
          <w:b/>
          <w:sz w:val="28"/>
          <w:szCs w:val="28"/>
        </w:rPr>
        <w:t>7</w:t>
      </w:r>
      <w:r w:rsidR="00532968" w:rsidRPr="0053296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2DE2DB6A" w14:textId="77777777" w:rsidR="00532968" w:rsidRPr="00532968" w:rsidRDefault="00532968" w:rsidP="005329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082CB3" w14:textId="2F4EBD9E" w:rsidR="00532968" w:rsidRPr="00532968" w:rsidRDefault="00532968" w:rsidP="005329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68">
        <w:rPr>
          <w:rFonts w:ascii="Times New Roman" w:hAnsi="Times New Roman" w:cs="Times New Roman"/>
          <w:sz w:val="28"/>
          <w:szCs w:val="28"/>
        </w:rPr>
        <w:t xml:space="preserve"> Проект Решения Собрания депутатов </w:t>
      </w:r>
      <w:r w:rsidR="001524B9">
        <w:rPr>
          <w:rFonts w:ascii="Times New Roman" w:hAnsi="Times New Roman" w:cs="Times New Roman"/>
          <w:sz w:val="28"/>
          <w:szCs w:val="28"/>
        </w:rPr>
        <w:t>Веретенинского</w:t>
      </w:r>
      <w:r w:rsidRPr="00532968"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 «О бюджете муниципального образования «</w:t>
      </w:r>
      <w:r w:rsidR="001524B9">
        <w:rPr>
          <w:rFonts w:ascii="Times New Roman" w:hAnsi="Times New Roman" w:cs="Times New Roman"/>
          <w:sz w:val="28"/>
          <w:szCs w:val="28"/>
        </w:rPr>
        <w:t>Веретенинский</w:t>
      </w:r>
      <w:r w:rsidRPr="00532968">
        <w:rPr>
          <w:rFonts w:ascii="Times New Roman" w:hAnsi="Times New Roman" w:cs="Times New Roman"/>
          <w:sz w:val="28"/>
          <w:szCs w:val="28"/>
        </w:rPr>
        <w:t xml:space="preserve"> сельсовет» Железногорског</w:t>
      </w:r>
      <w:r w:rsidR="00927727">
        <w:rPr>
          <w:rFonts w:ascii="Times New Roman" w:hAnsi="Times New Roman" w:cs="Times New Roman"/>
          <w:sz w:val="28"/>
          <w:szCs w:val="28"/>
        </w:rPr>
        <w:t xml:space="preserve">о района Курской области на 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2A0F95">
        <w:rPr>
          <w:rFonts w:ascii="Times New Roman" w:hAnsi="Times New Roman" w:cs="Times New Roman"/>
          <w:sz w:val="28"/>
          <w:szCs w:val="28"/>
        </w:rPr>
        <w:t>5</w:t>
      </w:r>
      <w:r w:rsidR="00927727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2A0F95">
        <w:rPr>
          <w:rFonts w:ascii="Times New Roman" w:hAnsi="Times New Roman" w:cs="Times New Roman"/>
          <w:sz w:val="28"/>
          <w:szCs w:val="28"/>
        </w:rPr>
        <w:t>6</w:t>
      </w:r>
      <w:r w:rsidR="00DE7BD2">
        <w:rPr>
          <w:rFonts w:ascii="Times New Roman" w:hAnsi="Times New Roman" w:cs="Times New Roman"/>
          <w:sz w:val="28"/>
          <w:szCs w:val="28"/>
        </w:rPr>
        <w:t xml:space="preserve"> и 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2A0F95">
        <w:rPr>
          <w:rFonts w:ascii="Times New Roman" w:hAnsi="Times New Roman" w:cs="Times New Roman"/>
          <w:sz w:val="28"/>
          <w:szCs w:val="28"/>
        </w:rPr>
        <w:t>7</w:t>
      </w:r>
      <w:r w:rsidRPr="00532968">
        <w:rPr>
          <w:rFonts w:ascii="Times New Roman" w:hAnsi="Times New Roman" w:cs="Times New Roman"/>
          <w:sz w:val="28"/>
          <w:szCs w:val="28"/>
        </w:rPr>
        <w:t xml:space="preserve"> годов» (далее проект Решени</w:t>
      </w:r>
      <w:r w:rsidR="00DE7BD2">
        <w:rPr>
          <w:rFonts w:ascii="Times New Roman" w:hAnsi="Times New Roman" w:cs="Times New Roman"/>
          <w:sz w:val="28"/>
          <w:szCs w:val="28"/>
        </w:rPr>
        <w:t xml:space="preserve">я) подготовлен в соответствии </w:t>
      </w:r>
      <w:r w:rsidR="00DE7BD2" w:rsidRPr="00DE7BD2">
        <w:rPr>
          <w:rFonts w:ascii="Times New Roman" w:hAnsi="Times New Roman" w:cs="Times New Roman"/>
          <w:sz w:val="28"/>
          <w:szCs w:val="28"/>
        </w:rPr>
        <w:t>со стратегическими целями раз</w:t>
      </w:r>
      <w:r w:rsidR="008E0E90">
        <w:rPr>
          <w:rFonts w:ascii="Times New Roman" w:hAnsi="Times New Roman" w:cs="Times New Roman"/>
          <w:sz w:val="28"/>
          <w:szCs w:val="28"/>
        </w:rPr>
        <w:t>вития страны</w:t>
      </w:r>
      <w:r w:rsidR="00DE7BD2" w:rsidRPr="00DE7BD2">
        <w:rPr>
          <w:rFonts w:ascii="Times New Roman" w:hAnsi="Times New Roman" w:cs="Times New Roman"/>
          <w:sz w:val="28"/>
          <w:szCs w:val="28"/>
        </w:rPr>
        <w:t>, с приоритетными направлениями развития налоговой системы Российской Федерации в целях создания условия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Посланием Президента Российской Федерации Федеральному Собранию</w:t>
      </w:r>
      <w:r w:rsidRPr="00DE7BD2">
        <w:rPr>
          <w:rFonts w:ascii="Times New Roman" w:hAnsi="Times New Roman" w:cs="Times New Roman"/>
          <w:sz w:val="28"/>
          <w:szCs w:val="28"/>
        </w:rPr>
        <w:t>,</w:t>
      </w:r>
      <w:r w:rsidRPr="00532968">
        <w:rPr>
          <w:rFonts w:ascii="Times New Roman" w:hAnsi="Times New Roman" w:cs="Times New Roman"/>
          <w:sz w:val="28"/>
          <w:szCs w:val="28"/>
        </w:rPr>
        <w:t xml:space="preserve"> Основными направлениями  бюджетной</w:t>
      </w:r>
      <w:r w:rsidR="00927727">
        <w:rPr>
          <w:rFonts w:ascii="Times New Roman" w:hAnsi="Times New Roman" w:cs="Times New Roman"/>
          <w:sz w:val="28"/>
          <w:szCs w:val="28"/>
        </w:rPr>
        <w:t xml:space="preserve"> </w:t>
      </w:r>
      <w:r w:rsidR="00DE7BD2">
        <w:rPr>
          <w:rFonts w:ascii="Times New Roman" w:hAnsi="Times New Roman" w:cs="Times New Roman"/>
          <w:sz w:val="28"/>
          <w:szCs w:val="28"/>
        </w:rPr>
        <w:t>и</w:t>
      </w:r>
      <w:r w:rsidR="00927727">
        <w:rPr>
          <w:rFonts w:ascii="Times New Roman" w:hAnsi="Times New Roman" w:cs="Times New Roman"/>
          <w:sz w:val="28"/>
          <w:szCs w:val="28"/>
        </w:rPr>
        <w:t xml:space="preserve"> налоговой политики </w:t>
      </w:r>
      <w:r w:rsidR="00DE7BD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27727">
        <w:rPr>
          <w:rFonts w:ascii="Times New Roman" w:hAnsi="Times New Roman" w:cs="Times New Roman"/>
          <w:sz w:val="28"/>
          <w:szCs w:val="28"/>
        </w:rPr>
        <w:t xml:space="preserve"> «</w:t>
      </w:r>
      <w:r w:rsidR="001524B9">
        <w:rPr>
          <w:rFonts w:ascii="Times New Roman" w:hAnsi="Times New Roman" w:cs="Times New Roman"/>
          <w:sz w:val="28"/>
          <w:szCs w:val="28"/>
        </w:rPr>
        <w:t>Веретенинский</w:t>
      </w:r>
      <w:r w:rsidR="00927727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532968">
        <w:rPr>
          <w:rFonts w:ascii="Times New Roman" w:hAnsi="Times New Roman" w:cs="Times New Roman"/>
          <w:sz w:val="28"/>
          <w:szCs w:val="28"/>
        </w:rPr>
        <w:t xml:space="preserve"> Железногорского района</w:t>
      </w:r>
      <w:r w:rsidR="00927727">
        <w:rPr>
          <w:rFonts w:ascii="Times New Roman" w:hAnsi="Times New Roman" w:cs="Times New Roman"/>
          <w:sz w:val="28"/>
          <w:szCs w:val="28"/>
        </w:rPr>
        <w:t xml:space="preserve"> Курской области на 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2A0F95">
        <w:rPr>
          <w:rFonts w:ascii="Times New Roman" w:hAnsi="Times New Roman" w:cs="Times New Roman"/>
          <w:sz w:val="28"/>
          <w:szCs w:val="28"/>
        </w:rPr>
        <w:t>5</w:t>
      </w:r>
      <w:r w:rsidR="00927727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2A0F95">
        <w:rPr>
          <w:rFonts w:ascii="Times New Roman" w:hAnsi="Times New Roman" w:cs="Times New Roman"/>
          <w:sz w:val="28"/>
          <w:szCs w:val="28"/>
        </w:rPr>
        <w:t>6</w:t>
      </w:r>
      <w:r w:rsidR="00DE7BD2">
        <w:rPr>
          <w:rFonts w:ascii="Times New Roman" w:hAnsi="Times New Roman" w:cs="Times New Roman"/>
          <w:sz w:val="28"/>
          <w:szCs w:val="28"/>
        </w:rPr>
        <w:t xml:space="preserve"> и 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2A0F95">
        <w:rPr>
          <w:rFonts w:ascii="Times New Roman" w:hAnsi="Times New Roman" w:cs="Times New Roman"/>
          <w:sz w:val="28"/>
          <w:szCs w:val="28"/>
        </w:rPr>
        <w:t>7</w:t>
      </w:r>
      <w:r w:rsidR="002C6BF8">
        <w:rPr>
          <w:rFonts w:ascii="Times New Roman" w:hAnsi="Times New Roman" w:cs="Times New Roman"/>
          <w:sz w:val="28"/>
          <w:szCs w:val="28"/>
        </w:rPr>
        <w:t xml:space="preserve"> </w:t>
      </w:r>
      <w:r w:rsidRPr="00532968">
        <w:rPr>
          <w:rFonts w:ascii="Times New Roman" w:hAnsi="Times New Roman" w:cs="Times New Roman"/>
          <w:sz w:val="28"/>
          <w:szCs w:val="28"/>
        </w:rPr>
        <w:t xml:space="preserve">годов, утвержденные распоряжением </w:t>
      </w:r>
      <w:r w:rsidR="00927727">
        <w:rPr>
          <w:rFonts w:ascii="Times New Roman" w:hAnsi="Times New Roman" w:cs="Times New Roman"/>
          <w:sz w:val="28"/>
          <w:szCs w:val="28"/>
        </w:rPr>
        <w:t>Администрации</w:t>
      </w:r>
      <w:r w:rsidRPr="00532968">
        <w:rPr>
          <w:rFonts w:ascii="Times New Roman" w:hAnsi="Times New Roman" w:cs="Times New Roman"/>
          <w:sz w:val="28"/>
          <w:szCs w:val="28"/>
        </w:rPr>
        <w:t xml:space="preserve"> </w:t>
      </w:r>
      <w:r w:rsidR="001524B9">
        <w:rPr>
          <w:rFonts w:ascii="Times New Roman" w:hAnsi="Times New Roman" w:cs="Times New Roman"/>
          <w:sz w:val="28"/>
          <w:szCs w:val="28"/>
        </w:rPr>
        <w:t>Веретенинского</w:t>
      </w:r>
      <w:r w:rsidRPr="00532968"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 от </w:t>
      </w:r>
      <w:r w:rsidR="002C6BF8">
        <w:rPr>
          <w:rFonts w:ascii="Times New Roman" w:hAnsi="Times New Roman" w:cs="Times New Roman"/>
          <w:sz w:val="28"/>
          <w:szCs w:val="28"/>
        </w:rPr>
        <w:t>2</w:t>
      </w:r>
      <w:r w:rsidR="0080547F">
        <w:rPr>
          <w:rFonts w:ascii="Times New Roman" w:hAnsi="Times New Roman" w:cs="Times New Roman"/>
          <w:sz w:val="28"/>
          <w:szCs w:val="28"/>
        </w:rPr>
        <w:t>5</w:t>
      </w:r>
      <w:r w:rsidR="002B4561">
        <w:rPr>
          <w:rFonts w:ascii="Times New Roman" w:hAnsi="Times New Roman" w:cs="Times New Roman"/>
          <w:sz w:val="28"/>
          <w:szCs w:val="28"/>
        </w:rPr>
        <w:t xml:space="preserve"> </w:t>
      </w:r>
      <w:r w:rsidR="007A0837">
        <w:rPr>
          <w:rFonts w:ascii="Times New Roman" w:hAnsi="Times New Roman" w:cs="Times New Roman"/>
          <w:sz w:val="28"/>
          <w:szCs w:val="28"/>
        </w:rPr>
        <w:t>октя</w:t>
      </w:r>
      <w:r w:rsidR="007A0837" w:rsidRPr="007A0837">
        <w:rPr>
          <w:rFonts w:ascii="Times New Roman" w:hAnsi="Times New Roman" w:cs="Times New Roman"/>
          <w:sz w:val="28"/>
          <w:szCs w:val="28"/>
        </w:rPr>
        <w:t>бря 202</w:t>
      </w:r>
      <w:r w:rsidR="002A0F95">
        <w:rPr>
          <w:rFonts w:ascii="Times New Roman" w:hAnsi="Times New Roman" w:cs="Times New Roman"/>
          <w:sz w:val="28"/>
          <w:szCs w:val="28"/>
        </w:rPr>
        <w:t>4</w:t>
      </w:r>
      <w:r w:rsidRPr="007A083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0547F">
        <w:rPr>
          <w:rFonts w:ascii="Times New Roman" w:hAnsi="Times New Roman" w:cs="Times New Roman"/>
          <w:sz w:val="28"/>
          <w:szCs w:val="28"/>
        </w:rPr>
        <w:t xml:space="preserve"> </w:t>
      </w:r>
      <w:r w:rsidR="002A0F95">
        <w:rPr>
          <w:rFonts w:ascii="Times New Roman" w:hAnsi="Times New Roman" w:cs="Times New Roman"/>
          <w:sz w:val="28"/>
          <w:szCs w:val="28"/>
        </w:rPr>
        <w:t>39</w:t>
      </w:r>
      <w:r w:rsidRPr="00532968">
        <w:rPr>
          <w:rFonts w:ascii="Times New Roman" w:hAnsi="Times New Roman" w:cs="Times New Roman"/>
          <w:sz w:val="28"/>
          <w:szCs w:val="28"/>
        </w:rPr>
        <w:t xml:space="preserve"> , а также проект</w:t>
      </w:r>
      <w:r w:rsidR="00DD57E3">
        <w:rPr>
          <w:rFonts w:ascii="Times New Roman" w:hAnsi="Times New Roman" w:cs="Times New Roman"/>
          <w:sz w:val="28"/>
          <w:szCs w:val="28"/>
        </w:rPr>
        <w:t>ом</w:t>
      </w:r>
      <w:r w:rsidRPr="00532968">
        <w:rPr>
          <w:rFonts w:ascii="Times New Roman" w:hAnsi="Times New Roman" w:cs="Times New Roman"/>
          <w:sz w:val="28"/>
          <w:szCs w:val="28"/>
        </w:rPr>
        <w:t xml:space="preserve"> областного закона «Об областном бюджете на 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2A0F95">
        <w:rPr>
          <w:rFonts w:ascii="Times New Roman" w:hAnsi="Times New Roman" w:cs="Times New Roman"/>
          <w:sz w:val="28"/>
          <w:szCs w:val="28"/>
        </w:rPr>
        <w:t>5</w:t>
      </w:r>
      <w:r w:rsidR="00DE7BD2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8E0E90">
        <w:rPr>
          <w:rFonts w:ascii="Times New Roman" w:hAnsi="Times New Roman" w:cs="Times New Roman"/>
          <w:sz w:val="28"/>
          <w:szCs w:val="28"/>
        </w:rPr>
        <w:t xml:space="preserve"> 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2A0F95">
        <w:rPr>
          <w:rFonts w:ascii="Times New Roman" w:hAnsi="Times New Roman" w:cs="Times New Roman"/>
          <w:sz w:val="28"/>
          <w:szCs w:val="28"/>
        </w:rPr>
        <w:t>6</w:t>
      </w:r>
      <w:r w:rsidR="00DE7BD2">
        <w:rPr>
          <w:rFonts w:ascii="Times New Roman" w:hAnsi="Times New Roman" w:cs="Times New Roman"/>
          <w:sz w:val="28"/>
          <w:szCs w:val="28"/>
        </w:rPr>
        <w:t xml:space="preserve">  и 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2A0F95">
        <w:rPr>
          <w:rFonts w:ascii="Times New Roman" w:hAnsi="Times New Roman" w:cs="Times New Roman"/>
          <w:sz w:val="28"/>
          <w:szCs w:val="28"/>
        </w:rPr>
        <w:t>7</w:t>
      </w:r>
      <w:r w:rsidRPr="00532968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1BA7BBE7" w14:textId="77777777" w:rsidR="00532968" w:rsidRPr="00532968" w:rsidRDefault="00532968" w:rsidP="005329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E03D8D" w14:textId="77777777" w:rsidR="00532968" w:rsidRPr="00532968" w:rsidRDefault="00532968" w:rsidP="0053296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68">
        <w:rPr>
          <w:rFonts w:ascii="Times New Roman" w:hAnsi="Times New Roman" w:cs="Times New Roman"/>
          <w:b/>
          <w:sz w:val="28"/>
          <w:szCs w:val="28"/>
        </w:rPr>
        <w:t>Д О Х О Д Ы</w:t>
      </w:r>
    </w:p>
    <w:p w14:paraId="11A5F948" w14:textId="77777777" w:rsidR="00532968" w:rsidRPr="00532968" w:rsidRDefault="00532968" w:rsidP="0053296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68">
        <w:rPr>
          <w:rFonts w:ascii="Times New Roman" w:hAnsi="Times New Roman" w:cs="Times New Roman"/>
          <w:b/>
          <w:sz w:val="28"/>
          <w:szCs w:val="28"/>
        </w:rPr>
        <w:t>Формирование доходной базы местного бюджета</w:t>
      </w:r>
    </w:p>
    <w:p w14:paraId="2758F555" w14:textId="3D09F46C" w:rsidR="00532968" w:rsidRPr="00532968" w:rsidRDefault="00532968" w:rsidP="0053296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6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B4483">
        <w:rPr>
          <w:rFonts w:ascii="Times New Roman" w:hAnsi="Times New Roman" w:cs="Times New Roman"/>
          <w:b/>
          <w:sz w:val="28"/>
          <w:szCs w:val="28"/>
        </w:rPr>
        <w:t>202</w:t>
      </w:r>
      <w:r w:rsidR="00C40578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532968">
        <w:rPr>
          <w:rFonts w:ascii="Times New Roman" w:hAnsi="Times New Roman" w:cs="Times New Roman"/>
          <w:b/>
          <w:sz w:val="28"/>
          <w:szCs w:val="28"/>
        </w:rPr>
        <w:t xml:space="preserve">год и на плановый период </w:t>
      </w:r>
      <w:r w:rsidR="003B4483">
        <w:rPr>
          <w:rFonts w:ascii="Times New Roman" w:hAnsi="Times New Roman" w:cs="Times New Roman"/>
          <w:b/>
          <w:sz w:val="28"/>
          <w:szCs w:val="28"/>
        </w:rPr>
        <w:t>202</w:t>
      </w:r>
      <w:r w:rsidR="00C40578">
        <w:rPr>
          <w:rFonts w:ascii="Times New Roman" w:hAnsi="Times New Roman" w:cs="Times New Roman"/>
          <w:b/>
          <w:sz w:val="28"/>
          <w:szCs w:val="28"/>
        </w:rPr>
        <w:t>6</w:t>
      </w:r>
      <w:r w:rsidR="00DE7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968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B4483">
        <w:rPr>
          <w:rFonts w:ascii="Times New Roman" w:hAnsi="Times New Roman" w:cs="Times New Roman"/>
          <w:b/>
          <w:sz w:val="28"/>
          <w:szCs w:val="28"/>
        </w:rPr>
        <w:t>202</w:t>
      </w:r>
      <w:r w:rsidR="00C40578">
        <w:rPr>
          <w:rFonts w:ascii="Times New Roman" w:hAnsi="Times New Roman" w:cs="Times New Roman"/>
          <w:b/>
          <w:sz w:val="28"/>
          <w:szCs w:val="28"/>
        </w:rPr>
        <w:t>7</w:t>
      </w:r>
      <w:r w:rsidRPr="0053296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1AC87DDF" w14:textId="77777777" w:rsidR="00532968" w:rsidRPr="00532968" w:rsidRDefault="00532968" w:rsidP="005329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918C23" w14:textId="4541FDD6" w:rsidR="003B4483" w:rsidRPr="003B4483" w:rsidRDefault="003B4483" w:rsidP="003B44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83">
        <w:rPr>
          <w:rFonts w:ascii="Times New Roman" w:hAnsi="Times New Roman" w:cs="Times New Roman"/>
          <w:sz w:val="28"/>
          <w:szCs w:val="28"/>
        </w:rPr>
        <w:t>Доходная база местного бюджета на 202</w:t>
      </w:r>
      <w:r w:rsidR="00C40578">
        <w:rPr>
          <w:rFonts w:ascii="Times New Roman" w:hAnsi="Times New Roman" w:cs="Times New Roman"/>
          <w:sz w:val="28"/>
          <w:szCs w:val="28"/>
        </w:rPr>
        <w:t>5</w:t>
      </w:r>
      <w:r w:rsidRPr="003B4483">
        <w:rPr>
          <w:rFonts w:ascii="Times New Roman" w:hAnsi="Times New Roman" w:cs="Times New Roman"/>
          <w:sz w:val="28"/>
          <w:szCs w:val="28"/>
        </w:rPr>
        <w:t>-202</w:t>
      </w:r>
      <w:r w:rsidR="00C40578">
        <w:rPr>
          <w:rFonts w:ascii="Times New Roman" w:hAnsi="Times New Roman" w:cs="Times New Roman"/>
          <w:sz w:val="28"/>
          <w:szCs w:val="28"/>
        </w:rPr>
        <w:t>7</w:t>
      </w:r>
      <w:r w:rsidRPr="003B4483">
        <w:rPr>
          <w:rFonts w:ascii="Times New Roman" w:hAnsi="Times New Roman" w:cs="Times New Roman"/>
          <w:sz w:val="28"/>
          <w:szCs w:val="28"/>
        </w:rPr>
        <w:t xml:space="preserve"> годы 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муниципального образования.</w:t>
      </w:r>
    </w:p>
    <w:p w14:paraId="22B9D011" w14:textId="77777777" w:rsidR="003B4483" w:rsidRPr="003B4483" w:rsidRDefault="003B4483" w:rsidP="003B44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83">
        <w:rPr>
          <w:rFonts w:ascii="Times New Roman" w:hAnsi="Times New Roman" w:cs="Times New Roman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района (налогооблагаемая база,  индексы промышленного и сельскохозяйственного производства, индексы-дефляторы сельскохозяйственной продукции,  индекс потребительских цен,  фонд заработной платы) по муниципальному образованию. </w:t>
      </w:r>
    </w:p>
    <w:p w14:paraId="4D6FDC3D" w14:textId="77777777" w:rsidR="003B4483" w:rsidRPr="003B4483" w:rsidRDefault="003B4483" w:rsidP="003B44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83">
        <w:rPr>
          <w:rFonts w:ascii="Times New Roman" w:hAnsi="Times New Roman" w:cs="Times New Roman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14:paraId="5760F59D" w14:textId="6232B428" w:rsidR="003B4483" w:rsidRDefault="003B4483" w:rsidP="003B44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483">
        <w:rPr>
          <w:rFonts w:ascii="Times New Roman" w:hAnsi="Times New Roman" w:cs="Times New Roman"/>
          <w:b/>
          <w:bCs/>
          <w:sz w:val="28"/>
          <w:szCs w:val="28"/>
        </w:rPr>
        <w:t xml:space="preserve">Налог на доходы физических лиц </w:t>
      </w:r>
      <w:r w:rsidRPr="003B4483">
        <w:rPr>
          <w:rFonts w:ascii="Times New Roman" w:hAnsi="Times New Roman" w:cs="Times New Roman"/>
          <w:sz w:val="28"/>
          <w:szCs w:val="28"/>
        </w:rPr>
        <w:t xml:space="preserve">(код </w:t>
      </w:r>
      <w:r w:rsidRPr="003B4483">
        <w:rPr>
          <w:rFonts w:ascii="Times New Roman" w:hAnsi="Times New Roman" w:cs="Times New Roman"/>
          <w:snapToGrid w:val="0"/>
          <w:sz w:val="28"/>
          <w:szCs w:val="28"/>
        </w:rPr>
        <w:t>1 01 02000 01 0000 110</w:t>
      </w:r>
      <w:r w:rsidRPr="003B4483">
        <w:rPr>
          <w:rFonts w:ascii="Times New Roman" w:hAnsi="Times New Roman" w:cs="Times New Roman"/>
          <w:sz w:val="28"/>
          <w:szCs w:val="28"/>
        </w:rPr>
        <w:t>)</w:t>
      </w:r>
    </w:p>
    <w:p w14:paraId="2360E3EE" w14:textId="77777777" w:rsidR="002D0E4E" w:rsidRPr="002D0E4E" w:rsidRDefault="002D0E4E" w:rsidP="002D0E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E4E">
        <w:rPr>
          <w:rFonts w:ascii="Times New Roman" w:eastAsia="Times New Roman" w:hAnsi="Times New Roman" w:cs="Times New Roman"/>
          <w:sz w:val="28"/>
          <w:szCs w:val="28"/>
        </w:rPr>
        <w:t xml:space="preserve">Прогноз налога на  доходы  физических  лиц  в 2025 – 2027 годах учитывается на основании сведений главного </w:t>
      </w:r>
      <w:bookmarkStart w:id="0" w:name="_Hlk182228689"/>
      <w:r w:rsidRPr="002D0E4E">
        <w:rPr>
          <w:rFonts w:ascii="Times New Roman" w:eastAsia="Times New Roman" w:hAnsi="Times New Roman" w:cs="Times New Roman"/>
          <w:sz w:val="28"/>
          <w:szCs w:val="28"/>
        </w:rPr>
        <w:t>администратора налоговых доходов бюджета – УФНС России по Курской области.</w:t>
      </w:r>
      <w:bookmarkEnd w:id="0"/>
    </w:p>
    <w:p w14:paraId="5714D5FC" w14:textId="77777777" w:rsidR="002D0E4E" w:rsidRPr="002D0E4E" w:rsidRDefault="002D0E4E" w:rsidP="002D0E4E">
      <w:pPr>
        <w:shd w:val="clear" w:color="auto" w:fill="FFFFFF"/>
        <w:spacing w:after="0" w:line="240" w:lineRule="auto"/>
        <w:ind w:left="14"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E4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расчета налога на доходы физических лиц использованы показатели:</w:t>
      </w:r>
    </w:p>
    <w:p w14:paraId="55620B0C" w14:textId="77777777" w:rsidR="002D0E4E" w:rsidRPr="002D0E4E" w:rsidRDefault="002D0E4E" w:rsidP="002D0E4E">
      <w:pPr>
        <w:shd w:val="clear" w:color="auto" w:fill="FFFFFF"/>
        <w:spacing w:after="0" w:line="240" w:lineRule="auto"/>
        <w:ind w:left="14"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E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прогноза социально-экономического развития Железногорского района Курской области на очередной финансовый год и плановый период (фонд </w:t>
      </w:r>
      <w:r w:rsidRPr="002D0E4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заработной платы, темп роста среднемесячной заработной платы), представленные Министерством экономического развития Курской области;</w:t>
      </w:r>
    </w:p>
    <w:p w14:paraId="2D4EB7C8" w14:textId="77777777" w:rsidR="002D0E4E" w:rsidRPr="002D0E4E" w:rsidRDefault="002D0E4E" w:rsidP="002D0E4E">
      <w:pPr>
        <w:shd w:val="clear" w:color="auto" w:fill="FFFFFF"/>
        <w:spacing w:after="0" w:line="240" w:lineRule="auto"/>
        <w:ind w:left="14"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E4E">
        <w:rPr>
          <w:rFonts w:ascii="Times New Roman" w:eastAsia="Times New Roman" w:hAnsi="Times New Roman" w:cs="Times New Roman"/>
          <w:color w:val="000000"/>
          <w:sz w:val="28"/>
          <w:szCs w:val="28"/>
        </w:rPr>
        <w:t>- динамики налоговой базы по налогу согласно данным отчёта по форме № 5-НДФЛ «Отчет о налоговой базе и структуре начислений по налогу на доходы физических лиц, удерживаемому налоговыми агентами», сложившаяся за предыдущие периоды;</w:t>
      </w:r>
    </w:p>
    <w:p w14:paraId="3FED4720" w14:textId="77777777" w:rsidR="002D0E4E" w:rsidRPr="002D0E4E" w:rsidRDefault="002D0E4E" w:rsidP="002D0E4E">
      <w:pPr>
        <w:shd w:val="clear" w:color="auto" w:fill="FFFFFF"/>
        <w:spacing w:after="0" w:line="240" w:lineRule="auto"/>
        <w:ind w:left="14"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E4E">
        <w:rPr>
          <w:rFonts w:ascii="Times New Roman" w:eastAsia="Times New Roman" w:hAnsi="Times New Roman" w:cs="Times New Roman"/>
          <w:color w:val="000000"/>
          <w:sz w:val="28"/>
          <w:szCs w:val="28"/>
        </w:rPr>
        <w:t>- динамики налоговой базы по налогу согласно данным отчёта по форме № 7-НДФЛ «Отчет о налоговой базе и структуре начислений по расчету сумм налога на доходы физических лиц, исчисленных и удержанных налоговым агентом», сложившейся за предыдущие периоды;</w:t>
      </w:r>
    </w:p>
    <w:p w14:paraId="0CCE7DCE" w14:textId="77777777" w:rsidR="002D0E4E" w:rsidRPr="002D0E4E" w:rsidRDefault="002D0E4E" w:rsidP="002D0E4E">
      <w:pPr>
        <w:shd w:val="clear" w:color="auto" w:fill="FFFFFF"/>
        <w:spacing w:after="0" w:line="240" w:lineRule="auto"/>
        <w:ind w:left="14"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E4E">
        <w:rPr>
          <w:rFonts w:ascii="Times New Roman" w:eastAsia="Times New Roman" w:hAnsi="Times New Roman" w:cs="Times New Roman"/>
          <w:color w:val="000000"/>
          <w:sz w:val="28"/>
          <w:szCs w:val="28"/>
        </w:rPr>
        <w:t>- динамики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14:paraId="4E36491C" w14:textId="6F372A04" w:rsidR="002D0E4E" w:rsidRPr="002D0E4E" w:rsidRDefault="002D0E4E" w:rsidP="002D0E4E">
      <w:pPr>
        <w:shd w:val="clear" w:color="auto" w:fill="FFFFFF"/>
        <w:spacing w:after="0" w:line="240" w:lineRule="auto"/>
        <w:ind w:left="14"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E4E">
        <w:rPr>
          <w:rFonts w:ascii="Times New Roman" w:eastAsia="Times New Roman" w:hAnsi="Times New Roman" w:cs="Times New Roman"/>
          <w:color w:val="000000"/>
          <w:sz w:val="28"/>
          <w:szCs w:val="28"/>
        </w:rPr>
        <w:t>- динамики налоговых вычетов по налогу по форме 1-ДДК «Отчет о декларировании доходов физическими лицами».</w:t>
      </w:r>
    </w:p>
    <w:p w14:paraId="5B3ED988" w14:textId="41F29D90" w:rsidR="00C40578" w:rsidRPr="00C40578" w:rsidRDefault="00C40578" w:rsidP="00C4057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bookmarkStart w:id="1" w:name="_Hlk182820336"/>
      <w:r w:rsidRPr="00C40578">
        <w:rPr>
          <w:rFonts w:ascii="Times New Roman" w:hAnsi="Times New Roman" w:cs="Times New Roman"/>
          <w:bCs/>
          <w:sz w:val="28"/>
          <w:szCs w:val="28"/>
        </w:rPr>
        <w:t>Прогнозируемое поступление налога</w:t>
      </w:r>
      <w:r w:rsidR="002D0E4E">
        <w:rPr>
          <w:rFonts w:ascii="Times New Roman" w:hAnsi="Times New Roman" w:cs="Times New Roman"/>
          <w:bCs/>
          <w:sz w:val="28"/>
          <w:szCs w:val="28"/>
        </w:rPr>
        <w:t>:</w:t>
      </w:r>
      <w:r w:rsidRPr="00C405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A59365D" w14:textId="4E8BC80A" w:rsidR="002D0E4E" w:rsidRPr="002D0E4E" w:rsidRDefault="002D0E4E" w:rsidP="002D0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E4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D0E4E">
        <w:rPr>
          <w:rFonts w:ascii="Times New Roman" w:hAnsi="Times New Roman" w:cs="Times New Roman"/>
          <w:sz w:val="28"/>
          <w:szCs w:val="28"/>
        </w:rPr>
        <w:t xml:space="preserve"> год –   </w:t>
      </w:r>
      <w:r>
        <w:rPr>
          <w:rFonts w:ascii="Times New Roman" w:hAnsi="Times New Roman" w:cs="Times New Roman"/>
          <w:sz w:val="28"/>
          <w:szCs w:val="28"/>
        </w:rPr>
        <w:t>62 243</w:t>
      </w:r>
      <w:r w:rsidRPr="002D0E4E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7B8787D7" w14:textId="74C17507" w:rsidR="002D0E4E" w:rsidRPr="002D0E4E" w:rsidRDefault="002D0E4E" w:rsidP="002D0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E4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D0E4E">
        <w:rPr>
          <w:rFonts w:ascii="Times New Roman" w:hAnsi="Times New Roman" w:cs="Times New Roman"/>
          <w:sz w:val="28"/>
          <w:szCs w:val="28"/>
        </w:rPr>
        <w:t xml:space="preserve"> год –  </w:t>
      </w:r>
      <w:r>
        <w:rPr>
          <w:rFonts w:ascii="Times New Roman" w:hAnsi="Times New Roman" w:cs="Times New Roman"/>
          <w:bCs/>
          <w:sz w:val="28"/>
          <w:szCs w:val="28"/>
        </w:rPr>
        <w:t>70 321</w:t>
      </w:r>
      <w:r w:rsidRPr="002D0E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0E4E">
        <w:rPr>
          <w:rFonts w:ascii="Times New Roman" w:hAnsi="Times New Roman" w:cs="Times New Roman"/>
          <w:sz w:val="28"/>
          <w:szCs w:val="28"/>
        </w:rPr>
        <w:t>руб.</w:t>
      </w:r>
    </w:p>
    <w:p w14:paraId="7449542D" w14:textId="2BF2DE5F" w:rsidR="00C40578" w:rsidRDefault="002D0E4E" w:rsidP="002D0E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0E4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D0E4E">
        <w:rPr>
          <w:rFonts w:ascii="Times New Roman" w:hAnsi="Times New Roman" w:cs="Times New Roman"/>
          <w:sz w:val="28"/>
          <w:szCs w:val="28"/>
        </w:rPr>
        <w:t xml:space="preserve"> год –  </w:t>
      </w:r>
      <w:r>
        <w:rPr>
          <w:rFonts w:ascii="Times New Roman" w:hAnsi="Times New Roman" w:cs="Times New Roman"/>
          <w:bCs/>
          <w:sz w:val="28"/>
          <w:szCs w:val="28"/>
        </w:rPr>
        <w:t>78 502</w:t>
      </w:r>
      <w:r w:rsidRPr="002D0E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0E4E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1F499F22" w14:textId="77777777" w:rsidR="002D0E4E" w:rsidRPr="003B4483" w:rsidRDefault="002D0E4E" w:rsidP="002D0E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35D331" w14:textId="77777777" w:rsidR="001524B9" w:rsidRPr="001524B9" w:rsidRDefault="001524B9" w:rsidP="001524B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52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Единый сельскохозяйственный налог </w:t>
      </w:r>
      <w:r w:rsidRPr="001524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(код 1 05 03010 01 0000 110)</w:t>
      </w:r>
    </w:p>
    <w:p w14:paraId="54520DFC" w14:textId="7B367D99" w:rsidR="002D0E4E" w:rsidRPr="002D0E4E" w:rsidRDefault="002D0E4E" w:rsidP="002D0E4E">
      <w:pPr>
        <w:shd w:val="clear" w:color="auto" w:fill="FFFFFF"/>
        <w:spacing w:after="0" w:line="240" w:lineRule="auto"/>
        <w:ind w:left="14"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E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Прогноз поступлений налога в 2025-2027 годах </w:t>
      </w:r>
      <w:r w:rsidRPr="002D0E4E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учитывается на основании данных УФНС России по Курской области, рассчитанных с применением ежегодных индексов-дефляторов цен сельскохозяйственной продукции.</w:t>
      </w:r>
    </w:p>
    <w:p w14:paraId="3CF65E33" w14:textId="1E0FF2D4" w:rsidR="002D0E4E" w:rsidRPr="00C40578" w:rsidRDefault="002D0E4E" w:rsidP="002D0E4E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bookmarkStart w:id="2" w:name="_Hlk182820518"/>
      <w:r w:rsidRPr="00C40578">
        <w:rPr>
          <w:rFonts w:ascii="Times New Roman" w:hAnsi="Times New Roman" w:cs="Times New Roman"/>
          <w:bCs/>
          <w:sz w:val="28"/>
          <w:szCs w:val="28"/>
        </w:rPr>
        <w:t>Прогнозируемое поступление налога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C4057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2889D79" w14:textId="14CED50D" w:rsidR="002D0E4E" w:rsidRPr="002D0E4E" w:rsidRDefault="002D0E4E" w:rsidP="002D0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E4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D0E4E">
        <w:rPr>
          <w:rFonts w:ascii="Times New Roman" w:hAnsi="Times New Roman" w:cs="Times New Roman"/>
          <w:sz w:val="28"/>
          <w:szCs w:val="28"/>
        </w:rPr>
        <w:t xml:space="preserve"> год –   </w:t>
      </w:r>
      <w:r>
        <w:rPr>
          <w:rFonts w:ascii="Times New Roman" w:hAnsi="Times New Roman" w:cs="Times New Roman"/>
          <w:sz w:val="28"/>
          <w:szCs w:val="28"/>
        </w:rPr>
        <w:t>1 109 152</w:t>
      </w:r>
      <w:r w:rsidRPr="002D0E4E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5E0E07B7" w14:textId="5F54F15B" w:rsidR="002D0E4E" w:rsidRPr="002D0E4E" w:rsidRDefault="002D0E4E" w:rsidP="002D0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E4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D0E4E">
        <w:rPr>
          <w:rFonts w:ascii="Times New Roman" w:hAnsi="Times New Roman" w:cs="Times New Roman"/>
          <w:sz w:val="28"/>
          <w:szCs w:val="28"/>
        </w:rPr>
        <w:t xml:space="preserve"> год –  </w:t>
      </w:r>
      <w:r>
        <w:rPr>
          <w:rFonts w:ascii="Times New Roman" w:hAnsi="Times New Roman" w:cs="Times New Roman"/>
          <w:bCs/>
          <w:sz w:val="28"/>
          <w:szCs w:val="28"/>
        </w:rPr>
        <w:t>1 174 120</w:t>
      </w:r>
      <w:r w:rsidRPr="002D0E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0E4E">
        <w:rPr>
          <w:rFonts w:ascii="Times New Roman" w:hAnsi="Times New Roman" w:cs="Times New Roman"/>
          <w:sz w:val="28"/>
          <w:szCs w:val="28"/>
        </w:rPr>
        <w:t>руб.</w:t>
      </w:r>
    </w:p>
    <w:p w14:paraId="5B4AF2BC" w14:textId="035F44B8" w:rsidR="002D0E4E" w:rsidRDefault="002D0E4E" w:rsidP="002D0E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0E4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D0E4E">
        <w:rPr>
          <w:rFonts w:ascii="Times New Roman" w:hAnsi="Times New Roman" w:cs="Times New Roman"/>
          <w:sz w:val="28"/>
          <w:szCs w:val="28"/>
        </w:rPr>
        <w:t xml:space="preserve"> год –  </w:t>
      </w:r>
      <w:r>
        <w:rPr>
          <w:rFonts w:ascii="Times New Roman" w:hAnsi="Times New Roman" w:cs="Times New Roman"/>
          <w:bCs/>
          <w:sz w:val="28"/>
          <w:szCs w:val="28"/>
        </w:rPr>
        <w:t>1 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39 897</w:t>
      </w:r>
      <w:r w:rsidRPr="002D0E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0E4E">
        <w:rPr>
          <w:rFonts w:ascii="Times New Roman" w:hAnsi="Times New Roman" w:cs="Times New Roman"/>
          <w:sz w:val="28"/>
          <w:szCs w:val="28"/>
        </w:rPr>
        <w:t>руб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14:paraId="7017E9FC" w14:textId="77777777" w:rsidR="00BA3CF6" w:rsidRPr="00BA3CF6" w:rsidRDefault="00BA3CF6" w:rsidP="001B08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786932" w14:textId="77777777" w:rsidR="00BA3CF6" w:rsidRPr="00BA3CF6" w:rsidRDefault="00BA3CF6" w:rsidP="00BA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CF6">
        <w:rPr>
          <w:rFonts w:ascii="Times New Roman" w:hAnsi="Times New Roman" w:cs="Times New Roman"/>
          <w:b/>
          <w:sz w:val="28"/>
          <w:szCs w:val="28"/>
        </w:rPr>
        <w:t>Налог на имущество физических лиц</w:t>
      </w:r>
      <w:r w:rsidRPr="00BA3CF6">
        <w:rPr>
          <w:rFonts w:ascii="Times New Roman" w:hAnsi="Times New Roman" w:cs="Times New Roman"/>
          <w:sz w:val="28"/>
          <w:szCs w:val="28"/>
        </w:rPr>
        <w:t xml:space="preserve"> (код </w:t>
      </w:r>
      <w:r w:rsidRPr="00BA3CF6">
        <w:rPr>
          <w:rFonts w:ascii="Times New Roman" w:hAnsi="Times New Roman" w:cs="Times New Roman"/>
          <w:snapToGrid w:val="0"/>
          <w:sz w:val="28"/>
          <w:szCs w:val="28"/>
        </w:rPr>
        <w:t>1 06 01000 00 0000 110</w:t>
      </w:r>
      <w:r w:rsidRPr="00BA3CF6">
        <w:rPr>
          <w:rFonts w:ascii="Times New Roman" w:hAnsi="Times New Roman" w:cs="Times New Roman"/>
          <w:sz w:val="28"/>
          <w:szCs w:val="28"/>
        </w:rPr>
        <w:t>)</w:t>
      </w:r>
    </w:p>
    <w:p w14:paraId="22AD9276" w14:textId="78A58456" w:rsidR="00BA3CF6" w:rsidRPr="00BA3CF6" w:rsidRDefault="002D0E4E" w:rsidP="00BA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4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 поступлений налога на имущество физических лиц в 2025 – 2027 годах учитывается на основании сведений главного администратора налоговых доходов бюджета – УФНС России по Курской области, рассчитанных на основании данных о налоговой базе, сложившийся в прошлых периодах, с использованием расчетных ставок и уровня собираемости, исходя из кадастровой стоимости объектов налогообложения</w:t>
      </w:r>
      <w:r w:rsidR="00BA3CF6" w:rsidRPr="00BA3CF6">
        <w:rPr>
          <w:rFonts w:ascii="Times New Roman" w:hAnsi="Times New Roman" w:cs="Times New Roman"/>
          <w:sz w:val="28"/>
          <w:szCs w:val="28"/>
        </w:rPr>
        <w:t>.</w:t>
      </w:r>
    </w:p>
    <w:p w14:paraId="3AA9E8C8" w14:textId="77777777" w:rsidR="002D0E4E" w:rsidRPr="002D0E4E" w:rsidRDefault="002D0E4E" w:rsidP="002D0E4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0E4E">
        <w:rPr>
          <w:rFonts w:ascii="Times New Roman" w:hAnsi="Times New Roman" w:cs="Times New Roman"/>
          <w:bCs/>
          <w:sz w:val="28"/>
          <w:szCs w:val="28"/>
        </w:rPr>
        <w:t xml:space="preserve">Прогнозируемое поступление налога: </w:t>
      </w:r>
    </w:p>
    <w:p w14:paraId="235402E5" w14:textId="730214AE" w:rsidR="002D0E4E" w:rsidRPr="002D0E4E" w:rsidRDefault="002D0E4E" w:rsidP="002D0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4E">
        <w:rPr>
          <w:rFonts w:ascii="Times New Roman" w:hAnsi="Times New Roman" w:cs="Times New Roman"/>
          <w:sz w:val="28"/>
          <w:szCs w:val="28"/>
        </w:rPr>
        <w:t xml:space="preserve">2025 год –   </w:t>
      </w:r>
      <w:r>
        <w:rPr>
          <w:rFonts w:ascii="Times New Roman" w:hAnsi="Times New Roman" w:cs="Times New Roman"/>
          <w:sz w:val="28"/>
          <w:szCs w:val="28"/>
        </w:rPr>
        <w:t>338 425</w:t>
      </w:r>
      <w:r w:rsidRPr="002D0E4E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68FFD48B" w14:textId="7201DB18" w:rsidR="002D0E4E" w:rsidRPr="002D0E4E" w:rsidRDefault="002D0E4E" w:rsidP="002D0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4E">
        <w:rPr>
          <w:rFonts w:ascii="Times New Roman" w:hAnsi="Times New Roman" w:cs="Times New Roman"/>
          <w:sz w:val="28"/>
          <w:szCs w:val="28"/>
        </w:rPr>
        <w:t xml:space="preserve">2026 год –  </w:t>
      </w:r>
      <w:r>
        <w:rPr>
          <w:rFonts w:ascii="Times New Roman" w:hAnsi="Times New Roman" w:cs="Times New Roman"/>
          <w:bCs/>
          <w:sz w:val="28"/>
          <w:szCs w:val="28"/>
        </w:rPr>
        <w:t>347 644</w:t>
      </w:r>
      <w:r w:rsidRPr="002D0E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0E4E">
        <w:rPr>
          <w:rFonts w:ascii="Times New Roman" w:hAnsi="Times New Roman" w:cs="Times New Roman"/>
          <w:sz w:val="28"/>
          <w:szCs w:val="28"/>
        </w:rPr>
        <w:t>руб.</w:t>
      </w:r>
    </w:p>
    <w:p w14:paraId="77D86FF0" w14:textId="01F74E57" w:rsidR="00BA3CF6" w:rsidRDefault="002D0E4E" w:rsidP="002D0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E4E">
        <w:rPr>
          <w:rFonts w:ascii="Times New Roman" w:hAnsi="Times New Roman" w:cs="Times New Roman"/>
          <w:sz w:val="28"/>
          <w:szCs w:val="28"/>
        </w:rPr>
        <w:t xml:space="preserve">2027 год –  </w:t>
      </w:r>
      <w:r>
        <w:rPr>
          <w:rFonts w:ascii="Times New Roman" w:hAnsi="Times New Roman" w:cs="Times New Roman"/>
          <w:bCs/>
          <w:sz w:val="28"/>
          <w:szCs w:val="28"/>
        </w:rPr>
        <w:t>356 575</w:t>
      </w:r>
      <w:r w:rsidRPr="002D0E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0E4E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850F57" w14:textId="77777777" w:rsidR="002D0E4E" w:rsidRPr="00BA3CF6" w:rsidRDefault="002D0E4E" w:rsidP="002D0E4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4B376F" w14:textId="77777777" w:rsidR="00BA3CF6" w:rsidRPr="00BA3CF6" w:rsidRDefault="00BA3CF6" w:rsidP="00BA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CF6">
        <w:rPr>
          <w:rFonts w:ascii="Times New Roman" w:hAnsi="Times New Roman" w:cs="Times New Roman"/>
          <w:b/>
          <w:bCs/>
          <w:sz w:val="28"/>
          <w:szCs w:val="28"/>
        </w:rPr>
        <w:t>Земельный налог</w:t>
      </w:r>
      <w:r w:rsidRPr="00BA3C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3CF6">
        <w:rPr>
          <w:rFonts w:ascii="Times New Roman" w:hAnsi="Times New Roman" w:cs="Times New Roman"/>
          <w:sz w:val="28"/>
          <w:szCs w:val="28"/>
        </w:rPr>
        <w:t>(код 1 06 06000 00 0000 110)</w:t>
      </w:r>
    </w:p>
    <w:p w14:paraId="07887533" w14:textId="77777777" w:rsidR="002D0E4E" w:rsidRPr="002D0E4E" w:rsidRDefault="002D0E4E" w:rsidP="002D0E4E">
      <w:pPr>
        <w:shd w:val="clear" w:color="auto" w:fill="FFFFFF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E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Прогноз поступлений налога в 2025 – 2027 годах учитывается на основании сведений главного администратора налоговых доходов бюджета – УФНС России по Курской области с использованием показателей налоговой </w:t>
      </w:r>
      <w:r w:rsidRPr="002D0E4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базы и налоговой ставки, а также других показателей (уровень переходящих платежей, уровень собираемости и др.).</w:t>
      </w:r>
    </w:p>
    <w:p w14:paraId="4F8BAA70" w14:textId="481A416F" w:rsidR="002D0E4E" w:rsidRPr="002D0E4E" w:rsidRDefault="002D0E4E" w:rsidP="002D0E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D0E4E">
        <w:rPr>
          <w:rFonts w:ascii="Times New Roman" w:hAnsi="Times New Roman" w:cs="Times New Roman"/>
          <w:sz w:val="28"/>
          <w:szCs w:val="28"/>
        </w:rPr>
        <w:t xml:space="preserve">Прогнозируемое поступление налога: </w:t>
      </w:r>
    </w:p>
    <w:p w14:paraId="3C1664E7" w14:textId="2D13E7B5" w:rsidR="002D0E4E" w:rsidRPr="002D0E4E" w:rsidRDefault="002D0E4E" w:rsidP="002D0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E4E">
        <w:rPr>
          <w:rFonts w:ascii="Times New Roman" w:hAnsi="Times New Roman" w:cs="Times New Roman"/>
          <w:sz w:val="28"/>
          <w:szCs w:val="28"/>
        </w:rPr>
        <w:t xml:space="preserve">2025 год –   </w:t>
      </w:r>
      <w:r>
        <w:rPr>
          <w:rFonts w:ascii="Times New Roman" w:hAnsi="Times New Roman" w:cs="Times New Roman"/>
          <w:sz w:val="28"/>
          <w:szCs w:val="28"/>
        </w:rPr>
        <w:t>7 160 107</w:t>
      </w:r>
      <w:r w:rsidRPr="002D0E4E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4229C012" w14:textId="13E92D51" w:rsidR="002D0E4E" w:rsidRPr="002D0E4E" w:rsidRDefault="002D0E4E" w:rsidP="002D0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E4E">
        <w:rPr>
          <w:rFonts w:ascii="Times New Roman" w:hAnsi="Times New Roman" w:cs="Times New Roman"/>
          <w:sz w:val="28"/>
          <w:szCs w:val="28"/>
        </w:rPr>
        <w:t xml:space="preserve">2026 год –  </w:t>
      </w:r>
      <w:r>
        <w:rPr>
          <w:rFonts w:ascii="Times New Roman" w:hAnsi="Times New Roman" w:cs="Times New Roman"/>
          <w:sz w:val="28"/>
          <w:szCs w:val="28"/>
        </w:rPr>
        <w:t>7 160 107</w:t>
      </w:r>
      <w:r w:rsidRPr="002D0E4E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56BA3752" w14:textId="1DB40852" w:rsidR="002D0E4E" w:rsidRPr="002D0E4E" w:rsidRDefault="002D0E4E" w:rsidP="002D0E4E">
      <w:pPr>
        <w:pStyle w:val="a3"/>
        <w:rPr>
          <w:rFonts w:ascii="Times New Roman" w:hAnsi="Times New Roman" w:cs="Times New Roman"/>
          <w:sz w:val="28"/>
          <w:szCs w:val="28"/>
        </w:rPr>
      </w:pPr>
      <w:r w:rsidRPr="002D0E4E">
        <w:rPr>
          <w:rFonts w:ascii="Times New Roman" w:hAnsi="Times New Roman" w:cs="Times New Roman"/>
          <w:sz w:val="28"/>
          <w:szCs w:val="28"/>
        </w:rPr>
        <w:t xml:space="preserve">2027 год –  </w:t>
      </w:r>
      <w:r>
        <w:rPr>
          <w:rFonts w:ascii="Times New Roman" w:hAnsi="Times New Roman" w:cs="Times New Roman"/>
          <w:sz w:val="28"/>
          <w:szCs w:val="28"/>
        </w:rPr>
        <w:t>7 160 107</w:t>
      </w:r>
      <w:r w:rsidRPr="002D0E4E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55E3CE21" w14:textId="77777777" w:rsidR="00BA3CF6" w:rsidRPr="00BA3CF6" w:rsidRDefault="00BA3CF6" w:rsidP="00BA3CF6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7A6C6" w14:textId="77777777" w:rsidR="004B2E71" w:rsidRPr="004B2E71" w:rsidRDefault="004B2E71" w:rsidP="004B2E7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 </w:t>
      </w:r>
      <w:r w:rsidRPr="004B2E71">
        <w:rPr>
          <w:rFonts w:ascii="Times New Roman" w:eastAsia="Times New Roman" w:hAnsi="Times New Roman" w:cs="Times New Roman"/>
          <w:color w:val="000000"/>
          <w:sz w:val="28"/>
          <w:szCs w:val="28"/>
        </w:rPr>
        <w:t>(код 1 11 05030 00 0000 120).</w:t>
      </w:r>
    </w:p>
    <w:p w14:paraId="6675CB26" w14:textId="1858AC1B" w:rsidR="004B2E71" w:rsidRPr="004B2E71" w:rsidRDefault="004B2E71" w:rsidP="004B2E7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7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доходов в местные бюджеты в 202</w:t>
      </w:r>
      <w:r w:rsidR="002D0E4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4B2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202</w:t>
      </w:r>
      <w:r w:rsidR="002D0E4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B2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годах (код 1 11 05035 10 0000 120) прогнозируется на уровне ожидаемого поступления в 202</w:t>
      </w:r>
      <w:r w:rsidR="002D0E4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B2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году.</w:t>
      </w:r>
    </w:p>
    <w:p w14:paraId="4FFF6D1C" w14:textId="5D8BB66F" w:rsidR="004B2E71" w:rsidRPr="004B2E71" w:rsidRDefault="004B2E71" w:rsidP="004B2E7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E71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Ожидаемое поступление в 202</w:t>
      </w:r>
      <w:r w:rsidR="002D0E4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B2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рассчитывается исходя из фактического поступления доходов в 202</w:t>
      </w:r>
      <w:r w:rsidR="002D0E4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4B2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с учетом фактических поступлений в 1 полугодии 202</w:t>
      </w:r>
      <w:r w:rsidR="002D0E4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B2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 В случае превышения фактических поступлений 1 полугодия 202</w:t>
      </w:r>
      <w:r w:rsidR="002D0E4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B2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над фактическими поступлениями доходов в 202</w:t>
      </w:r>
      <w:r w:rsidR="002D0E4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4B2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году, в расчет принимается фактическое поступление доходов в первом полугодии 202</w:t>
      </w:r>
      <w:r w:rsidR="002D0E4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4B2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14:paraId="5569A968" w14:textId="28863983" w:rsidR="0009021B" w:rsidRPr="0097395F" w:rsidRDefault="00BA3CF6" w:rsidP="002D0E4E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19262713"/>
      <w:r w:rsidRPr="0097395F">
        <w:rPr>
          <w:rFonts w:ascii="Times New Roman" w:hAnsi="Times New Roman" w:cs="Times New Roman"/>
          <w:bCs/>
          <w:sz w:val="28"/>
          <w:szCs w:val="28"/>
        </w:rPr>
        <w:t xml:space="preserve">Прогнозируемое поступление </w:t>
      </w:r>
      <w:r w:rsidR="003F258F">
        <w:rPr>
          <w:rFonts w:ascii="Times New Roman" w:hAnsi="Times New Roman" w:cs="Times New Roman"/>
          <w:bCs/>
          <w:sz w:val="28"/>
          <w:szCs w:val="28"/>
        </w:rPr>
        <w:t>доходов от сдачи имущества в аренду</w:t>
      </w:r>
      <w:r w:rsidRPr="0097395F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3B4483">
        <w:rPr>
          <w:rFonts w:ascii="Times New Roman" w:hAnsi="Times New Roman" w:cs="Times New Roman"/>
          <w:bCs/>
          <w:sz w:val="28"/>
          <w:szCs w:val="28"/>
        </w:rPr>
        <w:t>202</w:t>
      </w:r>
      <w:r w:rsidR="002D0E4E">
        <w:rPr>
          <w:rFonts w:ascii="Times New Roman" w:hAnsi="Times New Roman" w:cs="Times New Roman"/>
          <w:bCs/>
          <w:sz w:val="28"/>
          <w:szCs w:val="28"/>
        </w:rPr>
        <w:t>5</w:t>
      </w:r>
      <w:r w:rsidRPr="0097395F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3B4483">
        <w:rPr>
          <w:rFonts w:ascii="Times New Roman" w:hAnsi="Times New Roman" w:cs="Times New Roman"/>
          <w:bCs/>
          <w:sz w:val="28"/>
          <w:szCs w:val="28"/>
        </w:rPr>
        <w:t>202</w:t>
      </w:r>
      <w:r w:rsidR="002D0E4E">
        <w:rPr>
          <w:rFonts w:ascii="Times New Roman" w:hAnsi="Times New Roman" w:cs="Times New Roman"/>
          <w:bCs/>
          <w:sz w:val="28"/>
          <w:szCs w:val="28"/>
        </w:rPr>
        <w:t>7</w:t>
      </w:r>
      <w:r w:rsidRPr="0097395F">
        <w:rPr>
          <w:rFonts w:ascii="Times New Roman" w:hAnsi="Times New Roman" w:cs="Times New Roman"/>
          <w:bCs/>
          <w:sz w:val="28"/>
          <w:szCs w:val="28"/>
        </w:rPr>
        <w:t xml:space="preserve"> годах ежегодно составляет  </w:t>
      </w:r>
      <w:r w:rsidR="003F258F">
        <w:rPr>
          <w:rFonts w:ascii="Times New Roman" w:hAnsi="Times New Roman" w:cs="Times New Roman"/>
          <w:bCs/>
          <w:sz w:val="28"/>
          <w:szCs w:val="28"/>
        </w:rPr>
        <w:t>175 428</w:t>
      </w:r>
      <w:r w:rsidRPr="0097395F">
        <w:rPr>
          <w:rFonts w:ascii="Times New Roman" w:hAnsi="Times New Roman" w:cs="Times New Roman"/>
          <w:bCs/>
          <w:sz w:val="28"/>
          <w:szCs w:val="28"/>
        </w:rPr>
        <w:t xml:space="preserve"> рублей. </w:t>
      </w:r>
      <w:bookmarkEnd w:id="3"/>
    </w:p>
    <w:p w14:paraId="5194F091" w14:textId="77777777" w:rsidR="00BA3CF6" w:rsidRPr="00BA3CF6" w:rsidRDefault="00BA3CF6" w:rsidP="00BA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DDD932" w14:textId="77777777" w:rsidR="00BA3CF6" w:rsidRPr="00BA3CF6" w:rsidRDefault="00BA3CF6" w:rsidP="00BA3CF6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CF6">
        <w:rPr>
          <w:rFonts w:ascii="Times New Roman" w:hAnsi="Times New Roman" w:cs="Times New Roman"/>
          <w:b/>
          <w:sz w:val="28"/>
          <w:szCs w:val="28"/>
        </w:rPr>
        <w:t xml:space="preserve">Безвозмездные поступления (код 200 00000 00 0000 000) </w:t>
      </w:r>
    </w:p>
    <w:p w14:paraId="2EE229EF" w14:textId="77777777" w:rsidR="00BA3CF6" w:rsidRPr="0097395F" w:rsidRDefault="00BA3CF6" w:rsidP="00BA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5F">
        <w:rPr>
          <w:rFonts w:ascii="Times New Roman" w:hAnsi="Times New Roman" w:cs="Times New Roman"/>
          <w:sz w:val="28"/>
          <w:szCs w:val="28"/>
        </w:rPr>
        <w:t xml:space="preserve">-дотации бюджетам сельских поселений на выравнивание бюджетной обеспеченности   </w:t>
      </w:r>
    </w:p>
    <w:p w14:paraId="356F7657" w14:textId="70A70A63" w:rsidR="00BA3CF6" w:rsidRPr="0097395F" w:rsidRDefault="003B4483" w:rsidP="00BA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D0E4E">
        <w:rPr>
          <w:rFonts w:ascii="Times New Roman" w:hAnsi="Times New Roman" w:cs="Times New Roman"/>
          <w:sz w:val="28"/>
          <w:szCs w:val="28"/>
        </w:rPr>
        <w:t>5</w:t>
      </w:r>
      <w:r w:rsidR="0097395F" w:rsidRPr="0097395F">
        <w:rPr>
          <w:rFonts w:ascii="Times New Roman" w:hAnsi="Times New Roman" w:cs="Times New Roman"/>
          <w:sz w:val="28"/>
          <w:szCs w:val="28"/>
        </w:rPr>
        <w:t xml:space="preserve"> </w:t>
      </w:r>
      <w:r w:rsidR="00BA3CF6" w:rsidRPr="0097395F">
        <w:rPr>
          <w:rFonts w:ascii="Times New Roman" w:hAnsi="Times New Roman" w:cs="Times New Roman"/>
          <w:sz w:val="28"/>
          <w:szCs w:val="28"/>
        </w:rPr>
        <w:t xml:space="preserve">год –   </w:t>
      </w:r>
      <w:r w:rsidR="002D0E4E">
        <w:rPr>
          <w:rFonts w:ascii="Times New Roman" w:hAnsi="Times New Roman" w:cs="Times New Roman"/>
          <w:snapToGrid w:val="0"/>
          <w:sz w:val="28"/>
          <w:szCs w:val="28"/>
        </w:rPr>
        <w:t>663 012</w:t>
      </w:r>
      <w:r w:rsidR="0097395F" w:rsidRPr="0097395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A3CF6" w:rsidRPr="0097395F">
        <w:rPr>
          <w:rFonts w:ascii="Times New Roman" w:hAnsi="Times New Roman" w:cs="Times New Roman"/>
          <w:sz w:val="28"/>
          <w:szCs w:val="28"/>
        </w:rPr>
        <w:t>руб.</w:t>
      </w:r>
    </w:p>
    <w:p w14:paraId="101BAA25" w14:textId="5482012E" w:rsidR="00BA3CF6" w:rsidRPr="0097395F" w:rsidRDefault="003B4483" w:rsidP="00BA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D0E4E">
        <w:rPr>
          <w:rFonts w:ascii="Times New Roman" w:hAnsi="Times New Roman" w:cs="Times New Roman"/>
          <w:sz w:val="28"/>
          <w:szCs w:val="28"/>
        </w:rPr>
        <w:t>6</w:t>
      </w:r>
      <w:r w:rsidR="0009021B">
        <w:rPr>
          <w:rFonts w:ascii="Times New Roman" w:hAnsi="Times New Roman" w:cs="Times New Roman"/>
          <w:sz w:val="28"/>
          <w:szCs w:val="28"/>
        </w:rPr>
        <w:t xml:space="preserve"> </w:t>
      </w:r>
      <w:r w:rsidR="00BA3CF6" w:rsidRPr="0097395F">
        <w:rPr>
          <w:rFonts w:ascii="Times New Roman" w:hAnsi="Times New Roman" w:cs="Times New Roman"/>
          <w:sz w:val="28"/>
          <w:szCs w:val="28"/>
        </w:rPr>
        <w:t xml:space="preserve">год –  </w:t>
      </w:r>
      <w:r w:rsidR="002D0E4E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563 561</w:t>
      </w:r>
      <w:r w:rsidR="003F258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BA3CF6" w:rsidRPr="0097395F">
        <w:rPr>
          <w:rFonts w:ascii="Times New Roman" w:hAnsi="Times New Roman" w:cs="Times New Roman"/>
          <w:sz w:val="28"/>
          <w:szCs w:val="28"/>
        </w:rPr>
        <w:t>руб.</w:t>
      </w:r>
    </w:p>
    <w:p w14:paraId="105B0C4F" w14:textId="5AE6C648" w:rsidR="00BA3CF6" w:rsidRDefault="003B4483" w:rsidP="00BA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D0E4E">
        <w:rPr>
          <w:rFonts w:ascii="Times New Roman" w:hAnsi="Times New Roman" w:cs="Times New Roman"/>
          <w:sz w:val="28"/>
          <w:szCs w:val="28"/>
        </w:rPr>
        <w:t>7</w:t>
      </w:r>
      <w:r w:rsidR="00BA3CF6" w:rsidRPr="0097395F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2D0E4E">
        <w:rPr>
          <w:rFonts w:ascii="Times New Roman" w:hAnsi="Times New Roman" w:cs="Times New Roman"/>
          <w:bCs/>
          <w:snapToGrid w:val="0"/>
          <w:sz w:val="28"/>
          <w:szCs w:val="28"/>
        </w:rPr>
        <w:t>530 410</w:t>
      </w:r>
      <w:r w:rsidR="0097395F" w:rsidRPr="0097395F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BA3CF6" w:rsidRPr="0097395F">
        <w:rPr>
          <w:rFonts w:ascii="Times New Roman" w:hAnsi="Times New Roman" w:cs="Times New Roman"/>
          <w:sz w:val="28"/>
          <w:szCs w:val="28"/>
        </w:rPr>
        <w:t>руб</w:t>
      </w:r>
      <w:r w:rsidR="009E7461">
        <w:rPr>
          <w:rFonts w:ascii="Times New Roman" w:hAnsi="Times New Roman" w:cs="Times New Roman"/>
          <w:sz w:val="28"/>
          <w:szCs w:val="28"/>
        </w:rPr>
        <w:t>.</w:t>
      </w:r>
      <w:r w:rsidR="00BA3CF6" w:rsidRPr="0097395F">
        <w:rPr>
          <w:rFonts w:ascii="Times New Roman" w:hAnsi="Times New Roman" w:cs="Times New Roman"/>
          <w:sz w:val="28"/>
          <w:szCs w:val="28"/>
        </w:rPr>
        <w:t>;</w:t>
      </w:r>
    </w:p>
    <w:p w14:paraId="178EB88C" w14:textId="5460DFB5" w:rsidR="007D5572" w:rsidRDefault="007D5572" w:rsidP="007D5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</w:t>
      </w:r>
      <w:r w:rsidRPr="007D5572">
        <w:rPr>
          <w:rFonts w:ascii="Times New Roman" w:hAnsi="Times New Roman" w:cs="Times New Roman"/>
          <w:sz w:val="28"/>
          <w:szCs w:val="28"/>
        </w:rPr>
        <w:t>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3731433" w14:textId="37272B7D" w:rsidR="007D5572" w:rsidRDefault="007D5572" w:rsidP="007D5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2025 год – 67 411 200 руб.</w:t>
      </w:r>
    </w:p>
    <w:p w14:paraId="62519FA1" w14:textId="4C5DE37B" w:rsidR="007D5572" w:rsidRPr="0097395F" w:rsidRDefault="007D5572" w:rsidP="007D5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2026 год – 14 632 000 руб.</w:t>
      </w:r>
    </w:p>
    <w:p w14:paraId="1DBA1C6B" w14:textId="77777777" w:rsidR="00BA3CF6" w:rsidRPr="0097395F" w:rsidRDefault="00BA3CF6" w:rsidP="00BA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5F">
        <w:rPr>
          <w:rFonts w:ascii="Times New Roman" w:hAnsi="Times New Roman" w:cs="Times New Roman"/>
          <w:sz w:val="28"/>
          <w:szCs w:val="28"/>
        </w:rPr>
        <w:t xml:space="preserve">- субвенции бюджетам поселений на осуществление первичного воинского учета на территориях, где отсутствуют военные комиссариаты – </w:t>
      </w:r>
    </w:p>
    <w:p w14:paraId="07E1068C" w14:textId="3A9B7F5A" w:rsidR="00BA3CF6" w:rsidRPr="0097395F" w:rsidRDefault="003B4483" w:rsidP="00BA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D0E4E">
        <w:rPr>
          <w:rFonts w:ascii="Times New Roman" w:hAnsi="Times New Roman" w:cs="Times New Roman"/>
          <w:sz w:val="28"/>
          <w:szCs w:val="28"/>
        </w:rPr>
        <w:t>5</w:t>
      </w:r>
      <w:r w:rsidR="00BA3CF6" w:rsidRPr="0097395F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7D5572">
        <w:rPr>
          <w:rFonts w:ascii="Times New Roman" w:hAnsi="Times New Roman" w:cs="Times New Roman"/>
          <w:snapToGrid w:val="0"/>
          <w:sz w:val="28"/>
          <w:szCs w:val="28"/>
        </w:rPr>
        <w:t>155 873</w:t>
      </w:r>
      <w:r w:rsidR="0097395F" w:rsidRPr="0097395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A3CF6" w:rsidRPr="0097395F">
        <w:rPr>
          <w:rFonts w:ascii="Times New Roman" w:hAnsi="Times New Roman" w:cs="Times New Roman"/>
          <w:sz w:val="28"/>
          <w:szCs w:val="28"/>
        </w:rPr>
        <w:t>руб.</w:t>
      </w:r>
    </w:p>
    <w:p w14:paraId="5EC4DBE2" w14:textId="7F8124C3" w:rsidR="00BA3CF6" w:rsidRPr="0097395F" w:rsidRDefault="003B4483" w:rsidP="00BA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D0E4E">
        <w:rPr>
          <w:rFonts w:ascii="Times New Roman" w:hAnsi="Times New Roman" w:cs="Times New Roman"/>
          <w:sz w:val="28"/>
          <w:szCs w:val="28"/>
        </w:rPr>
        <w:t>6</w:t>
      </w:r>
      <w:r w:rsidR="00BA3CF6" w:rsidRPr="0097395F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7D5572">
        <w:rPr>
          <w:rFonts w:ascii="Times New Roman" w:hAnsi="Times New Roman" w:cs="Times New Roman"/>
          <w:snapToGrid w:val="0"/>
          <w:sz w:val="28"/>
          <w:szCs w:val="28"/>
        </w:rPr>
        <w:t>170 959</w:t>
      </w:r>
      <w:r w:rsidR="0097395F" w:rsidRPr="0097395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A3CF6" w:rsidRPr="0097395F">
        <w:rPr>
          <w:rFonts w:ascii="Times New Roman" w:hAnsi="Times New Roman" w:cs="Times New Roman"/>
          <w:sz w:val="28"/>
          <w:szCs w:val="28"/>
        </w:rPr>
        <w:t>руб.</w:t>
      </w:r>
    </w:p>
    <w:p w14:paraId="72EBCB65" w14:textId="406A8799" w:rsidR="007D5572" w:rsidRDefault="003B4483" w:rsidP="007D55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D0E4E">
        <w:rPr>
          <w:rFonts w:ascii="Times New Roman" w:hAnsi="Times New Roman" w:cs="Times New Roman"/>
          <w:sz w:val="28"/>
          <w:szCs w:val="28"/>
        </w:rPr>
        <w:t>7</w:t>
      </w:r>
      <w:r w:rsidR="00BA3CF6" w:rsidRPr="0097395F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7D5572">
        <w:rPr>
          <w:rFonts w:ascii="Times New Roman" w:hAnsi="Times New Roman" w:cs="Times New Roman"/>
          <w:snapToGrid w:val="0"/>
          <w:sz w:val="28"/>
          <w:szCs w:val="28"/>
        </w:rPr>
        <w:t>177 201</w:t>
      </w:r>
      <w:r w:rsidR="003F258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A3CF6" w:rsidRPr="0097395F">
        <w:rPr>
          <w:rFonts w:ascii="Times New Roman" w:hAnsi="Times New Roman" w:cs="Times New Roman"/>
          <w:sz w:val="28"/>
          <w:szCs w:val="28"/>
        </w:rPr>
        <w:t>руб.</w:t>
      </w:r>
    </w:p>
    <w:p w14:paraId="3D80CC2B" w14:textId="7F03FB08" w:rsidR="006E7346" w:rsidRDefault="006E7346" w:rsidP="00BA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безвозмездные поступления в бюджеты сельских поселений:</w:t>
      </w:r>
    </w:p>
    <w:p w14:paraId="56C258AB" w14:textId="30E2AE19" w:rsidR="006E7346" w:rsidRDefault="006E7346" w:rsidP="00BA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7D55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D5572">
        <w:rPr>
          <w:rFonts w:ascii="Times New Roman" w:hAnsi="Times New Roman" w:cs="Times New Roman"/>
          <w:sz w:val="28"/>
          <w:szCs w:val="28"/>
        </w:rPr>
        <w:t>7 772 870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033DD059" w14:textId="083226B3" w:rsidR="007D5572" w:rsidRPr="00BA3CF6" w:rsidRDefault="007D5572" w:rsidP="00BA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1 523 712 руб.</w:t>
      </w:r>
    </w:p>
    <w:p w14:paraId="11948F0E" w14:textId="77777777" w:rsidR="00532968" w:rsidRPr="00532968" w:rsidRDefault="00532968" w:rsidP="005329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40D811" w14:textId="77777777" w:rsidR="00DD57E3" w:rsidRDefault="00DD57E3" w:rsidP="0053296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34F52" w14:textId="77777777" w:rsidR="007D5572" w:rsidRDefault="007D5572" w:rsidP="007D557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1ADBEB2" w14:textId="070351BC" w:rsidR="00532968" w:rsidRPr="00532968" w:rsidRDefault="00532968" w:rsidP="007D557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68">
        <w:rPr>
          <w:rFonts w:ascii="Times New Roman" w:hAnsi="Times New Roman" w:cs="Times New Roman"/>
          <w:b/>
          <w:sz w:val="28"/>
          <w:szCs w:val="28"/>
        </w:rPr>
        <w:lastRenderedPageBreak/>
        <w:t>РАСХОДЫ</w:t>
      </w:r>
    </w:p>
    <w:p w14:paraId="11798730" w14:textId="77777777" w:rsidR="00532968" w:rsidRPr="00532968" w:rsidRDefault="00532968" w:rsidP="0053296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68">
        <w:rPr>
          <w:rFonts w:ascii="Times New Roman" w:hAnsi="Times New Roman" w:cs="Times New Roman"/>
          <w:b/>
          <w:sz w:val="28"/>
          <w:szCs w:val="28"/>
        </w:rPr>
        <w:t>Формирование расходной базы местного бюджета</w:t>
      </w:r>
    </w:p>
    <w:p w14:paraId="7E43EBB7" w14:textId="07D23D0A" w:rsidR="00532968" w:rsidRPr="00532968" w:rsidRDefault="00532968" w:rsidP="0053296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6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B4483">
        <w:rPr>
          <w:rFonts w:ascii="Times New Roman" w:hAnsi="Times New Roman" w:cs="Times New Roman"/>
          <w:b/>
          <w:sz w:val="28"/>
          <w:szCs w:val="28"/>
        </w:rPr>
        <w:t>202</w:t>
      </w:r>
      <w:r w:rsidR="007D5572">
        <w:rPr>
          <w:rFonts w:ascii="Times New Roman" w:hAnsi="Times New Roman" w:cs="Times New Roman"/>
          <w:b/>
          <w:sz w:val="28"/>
          <w:szCs w:val="28"/>
        </w:rPr>
        <w:t>5</w:t>
      </w:r>
      <w:r w:rsidR="00DE7BD2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3B4483">
        <w:rPr>
          <w:rFonts w:ascii="Times New Roman" w:hAnsi="Times New Roman" w:cs="Times New Roman"/>
          <w:b/>
          <w:sz w:val="28"/>
          <w:szCs w:val="28"/>
        </w:rPr>
        <w:t>202</w:t>
      </w:r>
      <w:r w:rsidR="007D5572">
        <w:rPr>
          <w:rFonts w:ascii="Times New Roman" w:hAnsi="Times New Roman" w:cs="Times New Roman"/>
          <w:b/>
          <w:sz w:val="28"/>
          <w:szCs w:val="28"/>
        </w:rPr>
        <w:t>6</w:t>
      </w:r>
      <w:r w:rsidR="00DE7BD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B4483">
        <w:rPr>
          <w:rFonts w:ascii="Times New Roman" w:hAnsi="Times New Roman" w:cs="Times New Roman"/>
          <w:b/>
          <w:sz w:val="28"/>
          <w:szCs w:val="28"/>
        </w:rPr>
        <w:t>202</w:t>
      </w:r>
      <w:r w:rsidR="007D5572">
        <w:rPr>
          <w:rFonts w:ascii="Times New Roman" w:hAnsi="Times New Roman" w:cs="Times New Roman"/>
          <w:b/>
          <w:sz w:val="28"/>
          <w:szCs w:val="28"/>
        </w:rPr>
        <w:t>7</w:t>
      </w:r>
      <w:r w:rsidRPr="00532968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0EB6BCED" w14:textId="77777777" w:rsidR="00B86CCB" w:rsidRPr="00532968" w:rsidRDefault="00B86CCB" w:rsidP="005329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7A83E0" w14:textId="797A56DB" w:rsidR="00250DE9" w:rsidRPr="004B0151" w:rsidRDefault="00250DE9" w:rsidP="00250DE9">
      <w:pPr>
        <w:pStyle w:val="ConsPlusNonformat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0617C9">
        <w:rPr>
          <w:rFonts w:ascii="Times New Roman" w:hAnsi="Times New Roman" w:cs="Times New Roman"/>
          <w:sz w:val="28"/>
          <w:szCs w:val="28"/>
        </w:rPr>
        <w:t xml:space="preserve">В основу прогноза расходов  бюджета положены Федеральные законы от 31 июля 1998 года № 145-ФЗ «Бюджетный кодекс Российской Федерации» (с учетом изменений и дополнений), от 6 октября 2003 года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Федеральному Собранию Российской Федерации, </w:t>
      </w:r>
      <w:r w:rsidRPr="00F73A8D">
        <w:rPr>
          <w:rFonts w:ascii="Times New Roman" w:hAnsi="Times New Roman" w:cs="Times New Roman"/>
          <w:sz w:val="28"/>
          <w:szCs w:val="28"/>
        </w:rPr>
        <w:t xml:space="preserve">приказ Министерства финансов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6 июня 2019 года </w:t>
      </w:r>
      <w:r w:rsidRPr="00F73A8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F73A8D">
        <w:rPr>
          <w:rFonts w:ascii="Times New Roman" w:hAnsi="Times New Roman" w:cs="Times New Roman"/>
          <w:sz w:val="28"/>
          <w:szCs w:val="28"/>
        </w:rPr>
        <w:t>н «</w:t>
      </w:r>
      <w:r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</w:t>
      </w:r>
      <w:r w:rsidR="00356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структуре и принципах назначения»</w:t>
      </w:r>
      <w:r w:rsidRPr="009727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Основные направления  бюджетной и налоговой политики муниципального образования «</w:t>
      </w:r>
      <w:r w:rsidR="001524B9">
        <w:rPr>
          <w:rFonts w:ascii="Times New Roman" w:hAnsi="Times New Roman" w:cs="Times New Roman"/>
          <w:sz w:val="28"/>
          <w:szCs w:val="28"/>
        </w:rPr>
        <w:t>Веретенинский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Железногорского района Курской области на 202</w:t>
      </w:r>
      <w:r w:rsidR="007813AF">
        <w:rPr>
          <w:rFonts w:ascii="Times New Roman" w:hAnsi="Times New Roman" w:cs="Times New Roman"/>
          <w:sz w:val="28"/>
          <w:szCs w:val="28"/>
        </w:rPr>
        <w:t>5</w:t>
      </w:r>
      <w:r w:rsidR="003F2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7813A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813A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годов, утвержденные распоряжением Админист</w:t>
      </w:r>
      <w:r w:rsidR="003F258F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r w:rsidR="001524B9">
        <w:rPr>
          <w:rFonts w:ascii="Times New Roman" w:hAnsi="Times New Roman" w:cs="Times New Roman"/>
          <w:sz w:val="28"/>
          <w:szCs w:val="28"/>
        </w:rPr>
        <w:t>Веретенинского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 </w:t>
      </w:r>
      <w:r w:rsidRPr="00A36EB6">
        <w:rPr>
          <w:rFonts w:ascii="Times New Roman" w:hAnsi="Times New Roman" w:cs="Times New Roman"/>
          <w:sz w:val="28"/>
          <w:szCs w:val="28"/>
        </w:rPr>
        <w:t xml:space="preserve">от </w:t>
      </w:r>
      <w:r w:rsidR="003F258F">
        <w:rPr>
          <w:rFonts w:ascii="Times New Roman" w:hAnsi="Times New Roman" w:cs="Times New Roman"/>
          <w:sz w:val="28"/>
          <w:szCs w:val="28"/>
        </w:rPr>
        <w:t>2</w:t>
      </w:r>
      <w:r w:rsidR="006E7346">
        <w:rPr>
          <w:rFonts w:ascii="Times New Roman" w:hAnsi="Times New Roman" w:cs="Times New Roman"/>
          <w:sz w:val="28"/>
          <w:szCs w:val="28"/>
        </w:rPr>
        <w:t>5</w:t>
      </w:r>
      <w:r w:rsidR="002B4561">
        <w:rPr>
          <w:rFonts w:ascii="Times New Roman" w:hAnsi="Times New Roman" w:cs="Times New Roman"/>
          <w:sz w:val="28"/>
          <w:szCs w:val="28"/>
        </w:rPr>
        <w:t xml:space="preserve"> </w:t>
      </w:r>
      <w:r w:rsidR="007A0837" w:rsidRPr="007A0837">
        <w:rPr>
          <w:rFonts w:ascii="Times New Roman" w:hAnsi="Times New Roman" w:cs="Times New Roman"/>
          <w:sz w:val="28"/>
          <w:szCs w:val="28"/>
        </w:rPr>
        <w:t>октября 202</w:t>
      </w:r>
      <w:r w:rsidR="007813AF">
        <w:rPr>
          <w:rFonts w:ascii="Times New Roman" w:hAnsi="Times New Roman" w:cs="Times New Roman"/>
          <w:sz w:val="28"/>
          <w:szCs w:val="28"/>
        </w:rPr>
        <w:t>4</w:t>
      </w:r>
      <w:r w:rsidR="007A0837" w:rsidRPr="007A0837">
        <w:rPr>
          <w:rFonts w:ascii="Times New Roman" w:hAnsi="Times New Roman" w:cs="Times New Roman"/>
          <w:sz w:val="28"/>
          <w:szCs w:val="28"/>
        </w:rPr>
        <w:t xml:space="preserve"> №</w:t>
      </w:r>
      <w:r w:rsidR="007813AF">
        <w:rPr>
          <w:rFonts w:ascii="Times New Roman" w:hAnsi="Times New Roman" w:cs="Times New Roman"/>
          <w:sz w:val="28"/>
          <w:szCs w:val="28"/>
        </w:rPr>
        <w:t xml:space="preserve"> 39</w:t>
      </w:r>
      <w:r w:rsidRPr="007A0837">
        <w:rPr>
          <w:rFonts w:ascii="Times New Roman" w:hAnsi="Times New Roman" w:cs="Times New Roman"/>
          <w:sz w:val="28"/>
          <w:szCs w:val="28"/>
        </w:rPr>
        <w:t>, а также проект областного закона «Об областном бюджете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7813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813A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813A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5E21EF8E" w14:textId="77777777" w:rsidR="00C9171B" w:rsidRPr="00532968" w:rsidRDefault="00C9171B" w:rsidP="00532968">
      <w:pPr>
        <w:pStyle w:val="a3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14:paraId="56F009DA" w14:textId="77777777" w:rsidR="00B86CCB" w:rsidRPr="00532968" w:rsidRDefault="00B86CCB" w:rsidP="005329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B6E648" w14:textId="77777777" w:rsidR="00B86CCB" w:rsidRPr="00532968" w:rsidRDefault="00B86CCB" w:rsidP="0053296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6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32968">
        <w:rPr>
          <w:rFonts w:ascii="Times New Roman" w:hAnsi="Times New Roman" w:cs="Times New Roman"/>
          <w:b/>
          <w:sz w:val="28"/>
          <w:szCs w:val="28"/>
        </w:rPr>
        <w:t>. Общие подходы к планированию расходов местного бюджета</w:t>
      </w:r>
    </w:p>
    <w:p w14:paraId="70AD3C2F" w14:textId="561F448C" w:rsidR="00B86CCB" w:rsidRPr="00532968" w:rsidRDefault="00B86CCB" w:rsidP="0053296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6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B4483">
        <w:rPr>
          <w:rFonts w:ascii="Times New Roman" w:hAnsi="Times New Roman" w:cs="Times New Roman"/>
          <w:b/>
          <w:sz w:val="28"/>
          <w:szCs w:val="28"/>
        </w:rPr>
        <w:t>202</w:t>
      </w:r>
      <w:r w:rsidR="00CD3C22">
        <w:rPr>
          <w:rFonts w:ascii="Times New Roman" w:hAnsi="Times New Roman" w:cs="Times New Roman"/>
          <w:b/>
          <w:sz w:val="28"/>
          <w:szCs w:val="28"/>
        </w:rPr>
        <w:t>5</w:t>
      </w:r>
      <w:r w:rsidRPr="00532968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3B4483">
        <w:rPr>
          <w:rFonts w:ascii="Times New Roman" w:hAnsi="Times New Roman" w:cs="Times New Roman"/>
          <w:b/>
          <w:sz w:val="28"/>
          <w:szCs w:val="28"/>
        </w:rPr>
        <w:t>202</w:t>
      </w:r>
      <w:r w:rsidR="00CD3C22">
        <w:rPr>
          <w:rFonts w:ascii="Times New Roman" w:hAnsi="Times New Roman" w:cs="Times New Roman"/>
          <w:b/>
          <w:sz w:val="28"/>
          <w:szCs w:val="28"/>
        </w:rPr>
        <w:t>6</w:t>
      </w:r>
      <w:r w:rsidRPr="0053296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B4483">
        <w:rPr>
          <w:rFonts w:ascii="Times New Roman" w:hAnsi="Times New Roman" w:cs="Times New Roman"/>
          <w:b/>
          <w:sz w:val="28"/>
          <w:szCs w:val="28"/>
        </w:rPr>
        <w:t>202</w:t>
      </w:r>
      <w:r w:rsidR="00CD3C22">
        <w:rPr>
          <w:rFonts w:ascii="Times New Roman" w:hAnsi="Times New Roman" w:cs="Times New Roman"/>
          <w:b/>
          <w:sz w:val="28"/>
          <w:szCs w:val="28"/>
        </w:rPr>
        <w:t>7</w:t>
      </w:r>
      <w:r w:rsidR="00973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968">
        <w:rPr>
          <w:rFonts w:ascii="Times New Roman" w:hAnsi="Times New Roman" w:cs="Times New Roman"/>
          <w:b/>
          <w:sz w:val="28"/>
          <w:szCs w:val="28"/>
        </w:rPr>
        <w:t>годов</w:t>
      </w:r>
    </w:p>
    <w:p w14:paraId="40EAC3B8" w14:textId="77777777" w:rsidR="00B86CCB" w:rsidRPr="00532968" w:rsidRDefault="00B86CCB" w:rsidP="005329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63525F" w14:textId="7948EE52" w:rsidR="00250DE9" w:rsidRDefault="00250DE9" w:rsidP="00250DE9">
      <w:pPr>
        <w:pStyle w:val="a4"/>
        <w:ind w:firstLine="709"/>
      </w:pPr>
      <w:r>
        <w:t>Планирование объемов расходов местного бюджета на 202</w:t>
      </w:r>
      <w:r w:rsidR="00CD3C22">
        <w:t>5</w:t>
      </w:r>
      <w:r>
        <w:t xml:space="preserve"> год и плановый период 202</w:t>
      </w:r>
      <w:r w:rsidR="00CD3C22">
        <w:t>6</w:t>
      </w:r>
      <w:r>
        <w:t xml:space="preserve"> и 202</w:t>
      </w:r>
      <w:r w:rsidR="00CD3C22">
        <w:t>7</w:t>
      </w:r>
      <w:r>
        <w:t xml:space="preserve"> годов  осуществлялось в рамках муниципальных программ </w:t>
      </w:r>
      <w:r w:rsidR="001524B9">
        <w:t>Веретенинского</w:t>
      </w:r>
      <w:r>
        <w:t xml:space="preserve"> сельсовета Железногорского района Курской области и непрограммных мероприятий.</w:t>
      </w:r>
    </w:p>
    <w:p w14:paraId="425BC8E6" w14:textId="4A2AB33A" w:rsidR="00250DE9" w:rsidRDefault="00250DE9" w:rsidP="00250DE9">
      <w:pPr>
        <w:pStyle w:val="a4"/>
        <w:ind w:firstLine="709"/>
      </w:pPr>
      <w:r>
        <w:t>Формирование объема и структуры расходов местного бюджета на 20</w:t>
      </w:r>
      <w:r w:rsidR="003F258F">
        <w:t>2</w:t>
      </w:r>
      <w:r w:rsidR="006E7346">
        <w:t>4</w:t>
      </w:r>
      <w:r>
        <w:t xml:space="preserve"> год и на плановый период 202</w:t>
      </w:r>
      <w:r w:rsidR="006E7346">
        <w:t>5</w:t>
      </w:r>
      <w:r>
        <w:t xml:space="preserve"> и 202</w:t>
      </w:r>
      <w:r w:rsidR="006E7346">
        <w:t>6</w:t>
      </w:r>
      <w:r>
        <w:t xml:space="preserve"> годов осуществлялось исходя из «базовых» объемов бюджетных ассигнований на 202</w:t>
      </w:r>
      <w:r w:rsidR="00CD3C22">
        <w:t>5</w:t>
      </w:r>
      <w:r>
        <w:t xml:space="preserve"> и 202</w:t>
      </w:r>
      <w:r w:rsidR="00CD3C22">
        <w:t>6</w:t>
      </w:r>
      <w:r>
        <w:t xml:space="preserve"> годы, утвержденных Решением Собрания депутатов </w:t>
      </w:r>
      <w:r w:rsidR="001524B9">
        <w:t>Веретенинского</w:t>
      </w:r>
      <w:r>
        <w:t xml:space="preserve"> сельсовета Железногорского района от </w:t>
      </w:r>
      <w:r w:rsidR="00CD3C22">
        <w:t>25</w:t>
      </w:r>
      <w:r w:rsidR="003F258F">
        <w:t>.12.202</w:t>
      </w:r>
      <w:r w:rsidR="00CD3C22">
        <w:t>3</w:t>
      </w:r>
      <w:r w:rsidR="003F258F">
        <w:t xml:space="preserve"> года № </w:t>
      </w:r>
      <w:r w:rsidR="00CD3C22">
        <w:t>60</w:t>
      </w:r>
      <w:r w:rsidR="003F258F">
        <w:t xml:space="preserve"> «О бюджете муниципального образования «Веретенинский сельсовет» Железногорского района Курской области  на 202</w:t>
      </w:r>
      <w:r w:rsidR="00CD3C22">
        <w:t>4</w:t>
      </w:r>
      <w:r w:rsidR="003F258F">
        <w:t xml:space="preserve"> год и на плановый период 202</w:t>
      </w:r>
      <w:r w:rsidR="00CD3C22">
        <w:t>6</w:t>
      </w:r>
      <w:r w:rsidR="003F258F">
        <w:t xml:space="preserve"> и 202</w:t>
      </w:r>
      <w:r w:rsidR="00CD3C22">
        <w:t>7</w:t>
      </w:r>
      <w:r w:rsidR="003F258F">
        <w:t xml:space="preserve"> годов» (в редакции Решения Собрания депутатов от </w:t>
      </w:r>
      <w:r w:rsidR="00CD3C22">
        <w:rPr>
          <w:color w:val="000000" w:themeColor="text1"/>
        </w:rPr>
        <w:t>05</w:t>
      </w:r>
      <w:r w:rsidR="003F258F">
        <w:rPr>
          <w:color w:val="000000" w:themeColor="text1"/>
        </w:rPr>
        <w:t>.</w:t>
      </w:r>
      <w:r w:rsidR="006E7346">
        <w:rPr>
          <w:color w:val="000000" w:themeColor="text1"/>
        </w:rPr>
        <w:t>1</w:t>
      </w:r>
      <w:r w:rsidR="00CD3C22">
        <w:rPr>
          <w:color w:val="000000" w:themeColor="text1"/>
        </w:rPr>
        <w:t>1</w:t>
      </w:r>
      <w:r w:rsidR="003F258F">
        <w:rPr>
          <w:color w:val="000000" w:themeColor="text1"/>
        </w:rPr>
        <w:t>.202</w:t>
      </w:r>
      <w:r w:rsidR="00CD3C22">
        <w:rPr>
          <w:color w:val="000000" w:themeColor="text1"/>
        </w:rPr>
        <w:t>4</w:t>
      </w:r>
      <w:r w:rsidR="003F258F" w:rsidRPr="00734FFD">
        <w:rPr>
          <w:color w:val="000000" w:themeColor="text1"/>
        </w:rPr>
        <w:t xml:space="preserve"> г. №</w:t>
      </w:r>
      <w:r w:rsidR="00CD3C22">
        <w:rPr>
          <w:color w:val="000000" w:themeColor="text1"/>
        </w:rPr>
        <w:t xml:space="preserve"> 99</w:t>
      </w:r>
      <w:r w:rsidR="003F258F">
        <w:t xml:space="preserve">) </w:t>
      </w:r>
      <w:r>
        <w:t>с учетом их доведения до уровня 202</w:t>
      </w:r>
      <w:r w:rsidR="00CD3C22">
        <w:t>4</w:t>
      </w:r>
      <w:r>
        <w:t xml:space="preserve"> года по расходам длящегося срока действия и оптимизации расходов несоциального характера. В основу формирования расходов 202</w:t>
      </w:r>
      <w:r w:rsidR="00CD3C22">
        <w:t>7</w:t>
      </w:r>
      <w:r>
        <w:t xml:space="preserve"> года положены бюджетные ассигнования 202</w:t>
      </w:r>
      <w:r w:rsidR="00CD3C22">
        <w:t>6</w:t>
      </w:r>
      <w:r>
        <w:t xml:space="preserve"> года.</w:t>
      </w:r>
    </w:p>
    <w:p w14:paraId="5636F6D8" w14:textId="77777777" w:rsidR="000805B6" w:rsidRPr="00852682" w:rsidRDefault="000805B6" w:rsidP="008526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82">
        <w:rPr>
          <w:rFonts w:ascii="Times New Roman" w:hAnsi="Times New Roman" w:cs="Times New Roman"/>
          <w:sz w:val="28"/>
          <w:szCs w:val="28"/>
        </w:rPr>
        <w:t>Планирование расходов местного бюджета осуществляется на:</w:t>
      </w:r>
    </w:p>
    <w:p w14:paraId="2E59B1FB" w14:textId="505E8152" w:rsidR="00CD3C22" w:rsidRPr="00CD3C22" w:rsidRDefault="000805B6" w:rsidP="00CD3C22">
      <w:pPr>
        <w:widowControl w:val="0"/>
        <w:autoSpaceDE w:val="0"/>
        <w:autoSpaceDN w:val="0"/>
        <w:adjustRightInd w:val="0"/>
        <w:spacing w:before="108" w:after="0" w:line="240" w:lineRule="auto"/>
        <w:contextualSpacing/>
        <w:jc w:val="both"/>
        <w:outlineLvl w:val="0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852682">
        <w:rPr>
          <w:rFonts w:ascii="Times New Roman" w:hAnsi="Times New Roman" w:cs="Times New Roman"/>
          <w:sz w:val="28"/>
          <w:szCs w:val="28"/>
        </w:rPr>
        <w:t>1) оплату труда работников органов местного самоуправления, финансируемых за счет средств местного бюджета, осуществляется исходя из  утвержденных структур, действующих на 1 октября 20</w:t>
      </w:r>
      <w:r w:rsidR="00250DE9">
        <w:rPr>
          <w:rFonts w:ascii="Times New Roman" w:hAnsi="Times New Roman" w:cs="Times New Roman"/>
          <w:sz w:val="28"/>
          <w:szCs w:val="28"/>
        </w:rPr>
        <w:t>2</w:t>
      </w:r>
      <w:r w:rsidR="00CD3C22">
        <w:rPr>
          <w:rFonts w:ascii="Times New Roman" w:hAnsi="Times New Roman" w:cs="Times New Roman"/>
          <w:sz w:val="28"/>
          <w:szCs w:val="28"/>
        </w:rPr>
        <w:t>4</w:t>
      </w:r>
      <w:r w:rsidRPr="00852682">
        <w:rPr>
          <w:rFonts w:ascii="Times New Roman" w:hAnsi="Times New Roman" w:cs="Times New Roman"/>
          <w:sz w:val="28"/>
          <w:szCs w:val="28"/>
        </w:rPr>
        <w:t xml:space="preserve"> г., и нормативных актов органов местного самоуправления, регулирующих оплату труда</w:t>
      </w:r>
      <w:r w:rsidR="00B86CCB" w:rsidRPr="00852682">
        <w:rPr>
          <w:rFonts w:ascii="Times New Roman" w:hAnsi="Times New Roman" w:cs="Times New Roman"/>
          <w:sz w:val="28"/>
          <w:szCs w:val="28"/>
        </w:rPr>
        <w:t xml:space="preserve"> (</w:t>
      </w:r>
      <w:r w:rsidR="00CC434E" w:rsidRPr="00852682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1524B9">
        <w:rPr>
          <w:rFonts w:ascii="Times New Roman" w:hAnsi="Times New Roman" w:cs="Times New Roman"/>
          <w:sz w:val="28"/>
          <w:szCs w:val="28"/>
        </w:rPr>
        <w:t>Веретенинского</w:t>
      </w:r>
      <w:r w:rsidR="00CC434E" w:rsidRPr="00852682"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 Курской области от </w:t>
      </w:r>
      <w:r w:rsidR="006E7346">
        <w:rPr>
          <w:rFonts w:ascii="Times New Roman" w:hAnsi="Times New Roman" w:cs="Times New Roman"/>
          <w:sz w:val="28"/>
          <w:szCs w:val="28"/>
        </w:rPr>
        <w:t>2</w:t>
      </w:r>
      <w:r w:rsidR="00CD3C22">
        <w:rPr>
          <w:rFonts w:ascii="Times New Roman" w:hAnsi="Times New Roman" w:cs="Times New Roman"/>
          <w:sz w:val="28"/>
          <w:szCs w:val="28"/>
        </w:rPr>
        <w:t>4</w:t>
      </w:r>
      <w:r w:rsidR="00BA3CF6" w:rsidRPr="00852682">
        <w:rPr>
          <w:rFonts w:ascii="Times New Roman" w:hAnsi="Times New Roman" w:cs="Times New Roman"/>
          <w:sz w:val="28"/>
          <w:szCs w:val="28"/>
        </w:rPr>
        <w:t>.0</w:t>
      </w:r>
      <w:r w:rsidR="006E7346">
        <w:rPr>
          <w:rFonts w:ascii="Times New Roman" w:hAnsi="Times New Roman" w:cs="Times New Roman"/>
          <w:sz w:val="28"/>
          <w:szCs w:val="28"/>
        </w:rPr>
        <w:t>4</w:t>
      </w:r>
      <w:r w:rsidR="00BA3CF6" w:rsidRPr="00852682">
        <w:rPr>
          <w:rFonts w:ascii="Times New Roman" w:hAnsi="Times New Roman" w:cs="Times New Roman"/>
          <w:sz w:val="28"/>
          <w:szCs w:val="28"/>
        </w:rPr>
        <w:t>.20</w:t>
      </w:r>
      <w:r w:rsidR="006E7346">
        <w:rPr>
          <w:rFonts w:ascii="Times New Roman" w:hAnsi="Times New Roman" w:cs="Times New Roman"/>
          <w:sz w:val="28"/>
          <w:szCs w:val="28"/>
        </w:rPr>
        <w:t>2</w:t>
      </w:r>
      <w:r w:rsidR="00CD3C22">
        <w:rPr>
          <w:rFonts w:ascii="Times New Roman" w:hAnsi="Times New Roman" w:cs="Times New Roman"/>
          <w:sz w:val="28"/>
          <w:szCs w:val="28"/>
        </w:rPr>
        <w:t>4</w:t>
      </w:r>
      <w:r w:rsidR="00CC434E" w:rsidRPr="0085268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D3C22">
        <w:rPr>
          <w:rFonts w:ascii="Times New Roman" w:hAnsi="Times New Roman" w:cs="Times New Roman"/>
          <w:sz w:val="28"/>
          <w:szCs w:val="28"/>
        </w:rPr>
        <w:t>7</w:t>
      </w:r>
      <w:r w:rsidR="006E7346">
        <w:rPr>
          <w:rFonts w:ascii="Times New Roman" w:hAnsi="Times New Roman" w:cs="Times New Roman"/>
          <w:sz w:val="28"/>
          <w:szCs w:val="28"/>
        </w:rPr>
        <w:t>6</w:t>
      </w:r>
      <w:r w:rsidR="00CD3C22">
        <w:rPr>
          <w:rFonts w:ascii="Times New Roman" w:hAnsi="Times New Roman" w:cs="Times New Roman"/>
          <w:sz w:val="28"/>
          <w:szCs w:val="28"/>
        </w:rPr>
        <w:t xml:space="preserve"> «</w:t>
      </w:r>
      <w:hyperlink r:id="rId4" w:history="1">
        <w:r w:rsidR="00CD3C22" w:rsidRPr="00CD3C22">
          <w:rPr>
            <w:rFonts w:ascii="Times New Roman CYR" w:eastAsia="Times New Roman" w:hAnsi="Times New Roman CYR" w:cs="Times New Roman CYR"/>
            <w:bCs/>
            <w:sz w:val="28"/>
            <w:szCs w:val="28"/>
          </w:rPr>
          <w:t>Об</w:t>
        </w:r>
      </w:hyperlink>
      <w:r w:rsidR="00CD3C22" w:rsidRPr="00CD3C22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утверждении Положения о размерах и условиях </w:t>
      </w:r>
      <w:r w:rsidR="00CD3C22" w:rsidRPr="00CD3C22">
        <w:rPr>
          <w:rFonts w:ascii="Times New Roman CYR" w:eastAsia="Times New Roman" w:hAnsi="Times New Roman CYR" w:cs="Times New Roman CYR"/>
          <w:bCs/>
          <w:sz w:val="28"/>
          <w:szCs w:val="28"/>
        </w:rPr>
        <w:lastRenderedPageBreak/>
        <w:t xml:space="preserve">оплаты труда выборного должностного лица органа местного самоуправления – </w:t>
      </w:r>
    </w:p>
    <w:p w14:paraId="15A8ADC3" w14:textId="23E27604" w:rsidR="00B86CCB" w:rsidRPr="00852682" w:rsidRDefault="00CD3C22" w:rsidP="00CD3C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3C22">
        <w:rPr>
          <w:rFonts w:ascii="Times New Roman CYR" w:eastAsia="Times New Roman" w:hAnsi="Times New Roman CYR" w:cs="Times New Roman CYR"/>
          <w:bCs/>
          <w:sz w:val="28"/>
          <w:szCs w:val="28"/>
        </w:rPr>
        <w:t>Главы Веретенинского сельсовета Железногорского района Курской области, осуществляющего свои полномочия на постоянной основе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>»</w:t>
      </w:r>
      <w:r w:rsidR="00B86CCB" w:rsidRPr="00852682">
        <w:rPr>
          <w:rFonts w:ascii="Times New Roman" w:hAnsi="Times New Roman" w:cs="Times New Roman"/>
          <w:sz w:val="28"/>
          <w:szCs w:val="28"/>
        </w:rPr>
        <w:t xml:space="preserve">,  </w:t>
      </w:r>
      <w:r w:rsidR="00CC434E" w:rsidRPr="00852682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1524B9">
        <w:rPr>
          <w:rFonts w:ascii="Times New Roman" w:hAnsi="Times New Roman" w:cs="Times New Roman"/>
          <w:sz w:val="28"/>
          <w:szCs w:val="28"/>
        </w:rPr>
        <w:t>Веретенинского</w:t>
      </w:r>
      <w:r w:rsidR="00CC434E" w:rsidRPr="00852682"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 от </w:t>
      </w:r>
      <w:r w:rsidR="006E7346">
        <w:rPr>
          <w:rFonts w:ascii="Times New Roman" w:hAnsi="Times New Roman" w:cs="Times New Roman"/>
          <w:sz w:val="28"/>
          <w:szCs w:val="28"/>
        </w:rPr>
        <w:t>16</w:t>
      </w:r>
      <w:r w:rsidR="000805B6" w:rsidRPr="00852682">
        <w:rPr>
          <w:rFonts w:ascii="Times New Roman" w:hAnsi="Times New Roman" w:cs="Times New Roman"/>
          <w:sz w:val="28"/>
          <w:szCs w:val="28"/>
        </w:rPr>
        <w:t>.</w:t>
      </w:r>
      <w:r w:rsidR="006E7346">
        <w:rPr>
          <w:rFonts w:ascii="Times New Roman" w:hAnsi="Times New Roman" w:cs="Times New Roman"/>
          <w:sz w:val="28"/>
          <w:szCs w:val="28"/>
        </w:rPr>
        <w:t>06</w:t>
      </w:r>
      <w:r w:rsidR="000805B6" w:rsidRPr="00852682">
        <w:rPr>
          <w:rFonts w:ascii="Times New Roman" w:hAnsi="Times New Roman" w:cs="Times New Roman"/>
          <w:sz w:val="28"/>
          <w:szCs w:val="28"/>
        </w:rPr>
        <w:t>.20</w:t>
      </w:r>
      <w:r w:rsidR="009E7461">
        <w:rPr>
          <w:rFonts w:ascii="Times New Roman" w:hAnsi="Times New Roman" w:cs="Times New Roman"/>
          <w:sz w:val="28"/>
          <w:szCs w:val="28"/>
        </w:rPr>
        <w:t>2</w:t>
      </w:r>
      <w:r w:rsidR="006E7346">
        <w:rPr>
          <w:rFonts w:ascii="Times New Roman" w:hAnsi="Times New Roman" w:cs="Times New Roman"/>
          <w:sz w:val="28"/>
          <w:szCs w:val="28"/>
        </w:rPr>
        <w:t>3</w:t>
      </w:r>
      <w:r w:rsidR="000805B6" w:rsidRPr="00852682">
        <w:rPr>
          <w:rFonts w:ascii="Times New Roman" w:hAnsi="Times New Roman" w:cs="Times New Roman"/>
          <w:sz w:val="28"/>
          <w:szCs w:val="28"/>
        </w:rPr>
        <w:t xml:space="preserve"> г. №</w:t>
      </w:r>
      <w:r w:rsidR="00AB4FC5">
        <w:rPr>
          <w:rFonts w:ascii="Times New Roman" w:hAnsi="Times New Roman" w:cs="Times New Roman"/>
          <w:sz w:val="28"/>
          <w:szCs w:val="28"/>
        </w:rPr>
        <w:t>41</w:t>
      </w:r>
      <w:r w:rsidR="00B833C6">
        <w:rPr>
          <w:rFonts w:ascii="Times New Roman" w:hAnsi="Times New Roman" w:cs="Times New Roman"/>
          <w:sz w:val="28"/>
          <w:szCs w:val="28"/>
        </w:rPr>
        <w:t xml:space="preserve"> </w:t>
      </w:r>
      <w:r w:rsidR="000805B6" w:rsidRPr="00852682">
        <w:rPr>
          <w:rFonts w:ascii="Times New Roman" w:hAnsi="Times New Roman" w:cs="Times New Roman"/>
          <w:sz w:val="28"/>
          <w:szCs w:val="28"/>
        </w:rPr>
        <w:t>«Об утверждении Положения</w:t>
      </w:r>
      <w:r w:rsidR="00CC434E" w:rsidRPr="00852682">
        <w:rPr>
          <w:rFonts w:ascii="Times New Roman" w:hAnsi="Times New Roman" w:cs="Times New Roman"/>
          <w:sz w:val="28"/>
          <w:szCs w:val="28"/>
        </w:rPr>
        <w:t xml:space="preserve"> о размерах и условиях оплаты труда муниципальных служащих </w:t>
      </w:r>
      <w:r w:rsidR="001524B9">
        <w:rPr>
          <w:rFonts w:ascii="Times New Roman" w:hAnsi="Times New Roman" w:cs="Times New Roman"/>
          <w:sz w:val="28"/>
          <w:szCs w:val="28"/>
        </w:rPr>
        <w:t>Веретенинского</w:t>
      </w:r>
      <w:r w:rsidR="00BA3CF6" w:rsidRPr="00852682">
        <w:rPr>
          <w:rFonts w:ascii="Times New Roman" w:hAnsi="Times New Roman" w:cs="Times New Roman"/>
          <w:sz w:val="28"/>
          <w:szCs w:val="28"/>
        </w:rPr>
        <w:t xml:space="preserve"> </w:t>
      </w:r>
      <w:r w:rsidR="00CC434E" w:rsidRPr="00852682">
        <w:rPr>
          <w:rFonts w:ascii="Times New Roman" w:hAnsi="Times New Roman" w:cs="Times New Roman"/>
          <w:sz w:val="28"/>
          <w:szCs w:val="28"/>
        </w:rPr>
        <w:t>сельсовет</w:t>
      </w:r>
      <w:r w:rsidR="00BA3CF6" w:rsidRPr="00852682">
        <w:rPr>
          <w:rFonts w:ascii="Times New Roman" w:hAnsi="Times New Roman" w:cs="Times New Roman"/>
          <w:sz w:val="28"/>
          <w:szCs w:val="28"/>
        </w:rPr>
        <w:t>а</w:t>
      </w:r>
      <w:r w:rsidR="00CC434E" w:rsidRPr="00852682">
        <w:rPr>
          <w:rFonts w:ascii="Times New Roman" w:hAnsi="Times New Roman" w:cs="Times New Roman"/>
          <w:sz w:val="28"/>
          <w:szCs w:val="28"/>
        </w:rPr>
        <w:t xml:space="preserve"> Железногорского района Курской области»</w:t>
      </w:r>
      <w:r w:rsidRPr="00CD3C22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82822540"/>
      <w:r>
        <w:rPr>
          <w:rFonts w:ascii="Times New Roman" w:hAnsi="Times New Roman" w:cs="Times New Roman"/>
          <w:sz w:val="28"/>
          <w:szCs w:val="28"/>
        </w:rPr>
        <w:t xml:space="preserve">(с изм. от 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0)</w:t>
      </w:r>
      <w:bookmarkEnd w:id="4"/>
      <w:r w:rsidR="00AB4FC5">
        <w:rPr>
          <w:rFonts w:ascii="Times New Roman" w:hAnsi="Times New Roman" w:cs="Times New Roman"/>
          <w:sz w:val="28"/>
          <w:szCs w:val="28"/>
        </w:rPr>
        <w:t>.</w:t>
      </w:r>
    </w:p>
    <w:p w14:paraId="031EDDE5" w14:textId="77777777" w:rsidR="00B86CCB" w:rsidRDefault="00B86CCB" w:rsidP="008526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82">
        <w:rPr>
          <w:rFonts w:ascii="Times New Roman" w:hAnsi="Times New Roman" w:cs="Times New Roman"/>
          <w:sz w:val="28"/>
          <w:szCs w:val="28"/>
        </w:rPr>
        <w:t>При планировании бюджетных ассигнований на текущее содержание органов местного самоуправления учитываются общие подходы к</w:t>
      </w:r>
      <w:r w:rsidR="00A47DF0" w:rsidRPr="00852682">
        <w:rPr>
          <w:rFonts w:ascii="Times New Roman" w:hAnsi="Times New Roman" w:cs="Times New Roman"/>
          <w:sz w:val="28"/>
          <w:szCs w:val="28"/>
        </w:rPr>
        <w:t xml:space="preserve"> расчету бюджетных проектировок</w:t>
      </w:r>
      <w:r w:rsidRPr="008526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335BAE" w14:textId="23DBEF1C" w:rsidR="0009021B" w:rsidRPr="00852682" w:rsidRDefault="0009021B" w:rsidP="000902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82">
        <w:rPr>
          <w:rFonts w:ascii="Times New Roman" w:hAnsi="Times New Roman" w:cs="Times New Roman"/>
          <w:sz w:val="28"/>
          <w:szCs w:val="28"/>
        </w:rPr>
        <w:t xml:space="preserve">При формировании местного бюджета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D3C22">
        <w:rPr>
          <w:rFonts w:ascii="Times New Roman" w:hAnsi="Times New Roman" w:cs="Times New Roman"/>
          <w:sz w:val="28"/>
          <w:szCs w:val="28"/>
        </w:rPr>
        <w:t>5</w:t>
      </w:r>
      <w:r w:rsidRPr="00852682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D3C22">
        <w:rPr>
          <w:rFonts w:ascii="Times New Roman" w:hAnsi="Times New Roman" w:cs="Times New Roman"/>
          <w:sz w:val="28"/>
          <w:szCs w:val="28"/>
        </w:rPr>
        <w:t>6</w:t>
      </w:r>
      <w:r w:rsidRPr="0085268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D3C22">
        <w:rPr>
          <w:rFonts w:ascii="Times New Roman" w:hAnsi="Times New Roman" w:cs="Times New Roman"/>
          <w:sz w:val="28"/>
          <w:szCs w:val="28"/>
        </w:rPr>
        <w:t>7</w:t>
      </w:r>
      <w:r w:rsidRPr="00852682">
        <w:rPr>
          <w:rFonts w:ascii="Times New Roman" w:hAnsi="Times New Roman" w:cs="Times New Roman"/>
          <w:sz w:val="28"/>
          <w:szCs w:val="28"/>
        </w:rPr>
        <w:t xml:space="preserve"> годов применены общие подходы к расчету бюджетных проектировок:</w:t>
      </w:r>
    </w:p>
    <w:p w14:paraId="1750F29D" w14:textId="77777777" w:rsidR="0009021B" w:rsidRPr="00852682" w:rsidRDefault="0009021B" w:rsidP="000902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82">
        <w:rPr>
          <w:rFonts w:ascii="Times New Roman" w:hAnsi="Times New Roman" w:cs="Times New Roman"/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</w:t>
      </w:r>
      <w:r w:rsidRPr="00852682">
        <w:rPr>
          <w:rFonts w:ascii="Times New Roman" w:hAnsi="Times New Roman" w:cs="Times New Roman"/>
          <w:b/>
          <w:sz w:val="28"/>
          <w:szCs w:val="28"/>
        </w:rPr>
        <w:t>е</w:t>
      </w:r>
      <w:r w:rsidRPr="00852682">
        <w:rPr>
          <w:rFonts w:ascii="Times New Roman" w:hAnsi="Times New Roman" w:cs="Times New Roman"/>
          <w:sz w:val="28"/>
          <w:szCs w:val="28"/>
        </w:rPr>
        <w:t xml:space="preserve"> фонды в размере 30,2%;</w:t>
      </w:r>
    </w:p>
    <w:p w14:paraId="177837B2" w14:textId="77777777" w:rsidR="0009021B" w:rsidRPr="00852682" w:rsidRDefault="0009021B" w:rsidP="000902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82">
        <w:rPr>
          <w:rFonts w:ascii="Times New Roman" w:hAnsi="Times New Roman" w:cs="Times New Roman"/>
          <w:sz w:val="28"/>
          <w:szCs w:val="28"/>
        </w:rPr>
        <w:t xml:space="preserve"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местного бюджета согласно статьям 86 и 174.2 БК РФ, учитывая положения порядка конкурсного распределения принимаемых расходных обязательств местного бюджета; </w:t>
      </w:r>
    </w:p>
    <w:p w14:paraId="79FD6627" w14:textId="0AA16E22" w:rsidR="0009021B" w:rsidRPr="00852682" w:rsidRDefault="0009021B" w:rsidP="000902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682">
        <w:rPr>
          <w:rFonts w:ascii="Times New Roman" w:hAnsi="Times New Roman" w:cs="Times New Roman"/>
          <w:sz w:val="28"/>
          <w:szCs w:val="28"/>
        </w:rPr>
        <w:t xml:space="preserve">3)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областного закона «Об областном бюджете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D3C22">
        <w:rPr>
          <w:rFonts w:ascii="Times New Roman" w:hAnsi="Times New Roman" w:cs="Times New Roman"/>
          <w:sz w:val="28"/>
          <w:szCs w:val="28"/>
        </w:rPr>
        <w:t>5</w:t>
      </w:r>
      <w:r w:rsidRPr="00852682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D3C22">
        <w:rPr>
          <w:rFonts w:ascii="Times New Roman" w:hAnsi="Times New Roman" w:cs="Times New Roman"/>
          <w:sz w:val="28"/>
          <w:szCs w:val="28"/>
        </w:rPr>
        <w:t>6</w:t>
      </w:r>
      <w:r w:rsidRPr="0085268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D3C22">
        <w:rPr>
          <w:rFonts w:ascii="Times New Roman" w:hAnsi="Times New Roman" w:cs="Times New Roman"/>
          <w:sz w:val="28"/>
          <w:szCs w:val="28"/>
        </w:rPr>
        <w:t>7</w:t>
      </w:r>
      <w:r w:rsidRPr="00852682">
        <w:rPr>
          <w:rFonts w:ascii="Times New Roman" w:hAnsi="Times New Roman" w:cs="Times New Roman"/>
          <w:sz w:val="28"/>
          <w:szCs w:val="28"/>
        </w:rPr>
        <w:t xml:space="preserve"> годов» на момент формирования местного 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44D2BE" w14:textId="77777777" w:rsidR="0009021B" w:rsidRPr="00FD661C" w:rsidRDefault="0009021B" w:rsidP="0009021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557E25" w14:textId="77777777" w:rsidR="0009021B" w:rsidRPr="00532968" w:rsidRDefault="0009021B" w:rsidP="0009021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6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32968">
        <w:rPr>
          <w:rFonts w:ascii="Times New Roman" w:hAnsi="Times New Roman" w:cs="Times New Roman"/>
          <w:b/>
          <w:sz w:val="28"/>
          <w:szCs w:val="28"/>
        </w:rPr>
        <w:t>. Отдельные особенности планирования бюджетных ассигнований</w:t>
      </w:r>
    </w:p>
    <w:p w14:paraId="5AD510FB" w14:textId="77777777" w:rsidR="0009021B" w:rsidRPr="00532968" w:rsidRDefault="0009021B" w:rsidP="0009021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968">
        <w:rPr>
          <w:rFonts w:ascii="Times New Roman" w:hAnsi="Times New Roman" w:cs="Times New Roman"/>
          <w:b/>
          <w:sz w:val="28"/>
          <w:szCs w:val="28"/>
        </w:rPr>
        <w:t>местного бюджета</w:t>
      </w:r>
    </w:p>
    <w:p w14:paraId="3AF94839" w14:textId="77777777" w:rsidR="0009021B" w:rsidRPr="00532968" w:rsidRDefault="0009021B" w:rsidP="000902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5480C9" w14:textId="77777777" w:rsidR="0009021B" w:rsidRPr="00532968" w:rsidRDefault="0009021B" w:rsidP="000902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DD5CD6" w14:textId="77777777" w:rsidR="0009021B" w:rsidRDefault="0009021B" w:rsidP="0009021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968">
        <w:rPr>
          <w:rFonts w:ascii="Times New Roman" w:hAnsi="Times New Roman" w:cs="Times New Roman"/>
          <w:b/>
          <w:sz w:val="28"/>
          <w:szCs w:val="28"/>
        </w:rPr>
        <w:t>Раздел 0100 «Общегосударственные вопросы»</w:t>
      </w:r>
    </w:p>
    <w:p w14:paraId="433F51F6" w14:textId="77777777" w:rsidR="0009021B" w:rsidRPr="00532968" w:rsidRDefault="0009021B" w:rsidP="0009021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382A7F" w14:textId="77777777" w:rsidR="0009021B" w:rsidRPr="00BC26D9" w:rsidRDefault="0009021B" w:rsidP="0009021B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6D9">
        <w:rPr>
          <w:rFonts w:ascii="Times New Roman" w:hAnsi="Times New Roman" w:cs="Times New Roman"/>
          <w:b/>
          <w:i/>
          <w:sz w:val="28"/>
          <w:szCs w:val="28"/>
        </w:rPr>
        <w:t>Подраздел 0102 «Функционирование высшего должностного лица субъекта Российской Федерации и органа местного самоуправления»</w:t>
      </w:r>
    </w:p>
    <w:p w14:paraId="58C34C10" w14:textId="77777777" w:rsidR="0009021B" w:rsidRPr="00532968" w:rsidRDefault="0009021B" w:rsidP="000902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68">
        <w:rPr>
          <w:rFonts w:ascii="Times New Roman" w:hAnsi="Times New Roman" w:cs="Times New Roman"/>
          <w:sz w:val="28"/>
          <w:szCs w:val="28"/>
        </w:rPr>
        <w:t xml:space="preserve">     По данному подразделу планируются расходы на содержание главы органа местного самоуправления</w:t>
      </w:r>
      <w:r w:rsidRPr="005329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2968">
        <w:rPr>
          <w:rFonts w:ascii="Times New Roman" w:hAnsi="Times New Roman" w:cs="Times New Roman"/>
          <w:sz w:val="28"/>
          <w:szCs w:val="28"/>
        </w:rPr>
        <w:t>по фонду оплаты труда с начислениями, исходя из положения об оплате труда, штатного расписания</w:t>
      </w:r>
      <w:r w:rsidRPr="0053296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32968">
        <w:rPr>
          <w:rFonts w:ascii="Times New Roman" w:hAnsi="Times New Roman" w:cs="Times New Roman"/>
          <w:sz w:val="28"/>
          <w:szCs w:val="28"/>
        </w:rPr>
        <w:t xml:space="preserve"> Начисления на оплату труда рассчитываются по ставке 30,2% от планируемых расходов на оплату труда.</w:t>
      </w:r>
    </w:p>
    <w:p w14:paraId="5749DA74" w14:textId="77777777" w:rsidR="006A1B03" w:rsidRPr="00532968" w:rsidRDefault="006A1B03" w:rsidP="000902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4E6969" w14:textId="77777777" w:rsidR="006A1B03" w:rsidRPr="00BC26D9" w:rsidRDefault="006A1B03" w:rsidP="00BC26D9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6D9">
        <w:rPr>
          <w:rFonts w:ascii="Times New Roman" w:hAnsi="Times New Roman" w:cs="Times New Roman"/>
          <w:b/>
          <w:i/>
          <w:sz w:val="28"/>
          <w:szCs w:val="28"/>
        </w:rPr>
        <w:t>Подраздел 0104 «Функционирование Правительства Россий</w:t>
      </w:r>
      <w:r w:rsidRPr="00BC26D9">
        <w:rPr>
          <w:rFonts w:ascii="Times New Roman" w:hAnsi="Times New Roman" w:cs="Times New Roman"/>
          <w:b/>
          <w:i/>
          <w:sz w:val="28"/>
          <w:szCs w:val="28"/>
        </w:rPr>
        <w:softHyphen/>
        <w:t>ской Федерации, высших органов исполнительной власти субъектов Российской Федерации, местных администраций»</w:t>
      </w:r>
    </w:p>
    <w:p w14:paraId="262EAFBF" w14:textId="77777777" w:rsidR="006A1B03" w:rsidRPr="00BC26D9" w:rsidRDefault="006A1B03" w:rsidP="00BC26D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68">
        <w:rPr>
          <w:rFonts w:ascii="Times New Roman" w:hAnsi="Times New Roman" w:cs="Times New Roman"/>
          <w:sz w:val="28"/>
          <w:szCs w:val="28"/>
        </w:rPr>
        <w:t>По данному подразделу планируются расходы, на содержание местной администрации (0104):</w:t>
      </w:r>
    </w:p>
    <w:p w14:paraId="6818FA9E" w14:textId="008B68DC" w:rsidR="006A1B03" w:rsidRPr="00532968" w:rsidRDefault="006A1B03" w:rsidP="005329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1) Оплата труда  муниципальных служащих прогнозируется  в соответствии с  </w:t>
      </w:r>
      <w:r w:rsidR="00CC434E" w:rsidRPr="00CC434E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1524B9">
        <w:rPr>
          <w:rFonts w:ascii="Times New Roman" w:hAnsi="Times New Roman" w:cs="Times New Roman"/>
          <w:sz w:val="28"/>
          <w:szCs w:val="28"/>
        </w:rPr>
        <w:t>Веретенинского</w:t>
      </w:r>
      <w:r w:rsidR="00CC434E" w:rsidRPr="00CC434E"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 от </w:t>
      </w:r>
      <w:r w:rsidR="00AB4FC5">
        <w:rPr>
          <w:rFonts w:ascii="Times New Roman" w:hAnsi="Times New Roman" w:cs="Times New Roman"/>
          <w:sz w:val="28"/>
          <w:szCs w:val="28"/>
        </w:rPr>
        <w:t>16</w:t>
      </w:r>
      <w:r w:rsidR="00852682">
        <w:rPr>
          <w:rFonts w:ascii="Times New Roman" w:hAnsi="Times New Roman" w:cs="Times New Roman"/>
          <w:sz w:val="28"/>
          <w:szCs w:val="28"/>
        </w:rPr>
        <w:t>.</w:t>
      </w:r>
      <w:r w:rsidR="00AB4FC5">
        <w:rPr>
          <w:rFonts w:ascii="Times New Roman" w:hAnsi="Times New Roman" w:cs="Times New Roman"/>
          <w:sz w:val="28"/>
          <w:szCs w:val="28"/>
        </w:rPr>
        <w:t>06</w:t>
      </w:r>
      <w:r w:rsidR="00852682">
        <w:rPr>
          <w:rFonts w:ascii="Times New Roman" w:hAnsi="Times New Roman" w:cs="Times New Roman"/>
          <w:sz w:val="28"/>
          <w:szCs w:val="28"/>
        </w:rPr>
        <w:t>.20</w:t>
      </w:r>
      <w:r w:rsidR="009E7461">
        <w:rPr>
          <w:rFonts w:ascii="Times New Roman" w:hAnsi="Times New Roman" w:cs="Times New Roman"/>
          <w:sz w:val="28"/>
          <w:szCs w:val="28"/>
        </w:rPr>
        <w:t>2</w:t>
      </w:r>
      <w:r w:rsidR="00AB4FC5">
        <w:rPr>
          <w:rFonts w:ascii="Times New Roman" w:hAnsi="Times New Roman" w:cs="Times New Roman"/>
          <w:sz w:val="28"/>
          <w:szCs w:val="28"/>
        </w:rPr>
        <w:t>3</w:t>
      </w:r>
      <w:r w:rsidR="00CC434E" w:rsidRPr="00CC434E">
        <w:rPr>
          <w:rFonts w:ascii="Times New Roman" w:hAnsi="Times New Roman" w:cs="Times New Roman"/>
          <w:sz w:val="28"/>
          <w:szCs w:val="28"/>
        </w:rPr>
        <w:t xml:space="preserve"> г. №</w:t>
      </w:r>
      <w:r w:rsidR="009E7461">
        <w:rPr>
          <w:rFonts w:ascii="Times New Roman" w:hAnsi="Times New Roman" w:cs="Times New Roman"/>
          <w:sz w:val="28"/>
          <w:szCs w:val="28"/>
        </w:rPr>
        <w:t xml:space="preserve"> </w:t>
      </w:r>
      <w:r w:rsidR="00AB4FC5">
        <w:rPr>
          <w:rFonts w:ascii="Times New Roman" w:hAnsi="Times New Roman" w:cs="Times New Roman"/>
          <w:sz w:val="28"/>
          <w:szCs w:val="28"/>
        </w:rPr>
        <w:t xml:space="preserve">41 </w:t>
      </w:r>
      <w:r w:rsidR="00CC434E" w:rsidRPr="00CC434E">
        <w:rPr>
          <w:rFonts w:ascii="Times New Roman" w:hAnsi="Times New Roman" w:cs="Times New Roman"/>
          <w:sz w:val="28"/>
          <w:szCs w:val="28"/>
        </w:rPr>
        <w:t xml:space="preserve">«Об утверждении Положения о размерах и условиях оплаты труда муниципальных служащих </w:t>
      </w:r>
      <w:r w:rsidR="001524B9">
        <w:rPr>
          <w:rFonts w:ascii="Times New Roman" w:hAnsi="Times New Roman" w:cs="Times New Roman"/>
          <w:sz w:val="28"/>
          <w:szCs w:val="28"/>
        </w:rPr>
        <w:t>Веретенинского</w:t>
      </w:r>
      <w:r w:rsidR="00CC434E" w:rsidRPr="00CC434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47DF0">
        <w:rPr>
          <w:rFonts w:ascii="Times New Roman" w:hAnsi="Times New Roman" w:cs="Times New Roman"/>
          <w:sz w:val="28"/>
          <w:szCs w:val="28"/>
        </w:rPr>
        <w:t>а</w:t>
      </w:r>
      <w:r w:rsidR="00CC434E" w:rsidRPr="00CC434E">
        <w:rPr>
          <w:rFonts w:ascii="Times New Roman" w:hAnsi="Times New Roman" w:cs="Times New Roman"/>
          <w:sz w:val="28"/>
          <w:szCs w:val="28"/>
        </w:rPr>
        <w:t xml:space="preserve"> Железногорского района Курской области»</w:t>
      </w:r>
      <w:r w:rsidR="00CD3C22" w:rsidRPr="00CD3C22">
        <w:rPr>
          <w:rFonts w:ascii="Times New Roman" w:hAnsi="Times New Roman" w:cs="Times New Roman"/>
          <w:sz w:val="28"/>
          <w:szCs w:val="28"/>
        </w:rPr>
        <w:t xml:space="preserve"> </w:t>
      </w:r>
      <w:r w:rsidR="00CD3C22">
        <w:rPr>
          <w:rFonts w:ascii="Times New Roman" w:hAnsi="Times New Roman" w:cs="Times New Roman"/>
          <w:sz w:val="28"/>
          <w:szCs w:val="28"/>
        </w:rPr>
        <w:t>(с изм. от 13.06.2024 г. № 80)</w:t>
      </w:r>
      <w:r w:rsidR="00CC434E">
        <w:rPr>
          <w:rFonts w:ascii="Times New Roman" w:hAnsi="Times New Roman" w:cs="Times New Roman"/>
          <w:sz w:val="28"/>
          <w:szCs w:val="28"/>
        </w:rPr>
        <w:t>.</w:t>
      </w:r>
    </w:p>
    <w:p w14:paraId="21535D23" w14:textId="77777777" w:rsidR="0009021B" w:rsidRPr="00532968" w:rsidRDefault="006A1B03" w:rsidP="000902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68">
        <w:rPr>
          <w:rFonts w:ascii="Times New Roman" w:hAnsi="Times New Roman" w:cs="Times New Roman"/>
          <w:sz w:val="28"/>
          <w:szCs w:val="28"/>
        </w:rPr>
        <w:t xml:space="preserve">  </w:t>
      </w:r>
      <w:r w:rsidR="0009021B" w:rsidRPr="00532968">
        <w:rPr>
          <w:rFonts w:ascii="Times New Roman" w:hAnsi="Times New Roman" w:cs="Times New Roman"/>
          <w:sz w:val="28"/>
          <w:szCs w:val="28"/>
        </w:rPr>
        <w:t xml:space="preserve">  2) по начислениям на оплату труда в соответствии с тарифами страховых взносов в государственные внебюджетные фонды в размере 30,2%;</w:t>
      </w:r>
    </w:p>
    <w:p w14:paraId="1628C41C" w14:textId="32382E67" w:rsidR="0009021B" w:rsidRDefault="0009021B" w:rsidP="000902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32968">
        <w:rPr>
          <w:rFonts w:ascii="Times New Roman" w:hAnsi="Times New Roman" w:cs="Times New Roman"/>
          <w:sz w:val="28"/>
          <w:szCs w:val="28"/>
        </w:rPr>
        <w:t>) по расходам на оплату услуг связи, стоимости материальных запасов предусмотрены на уровне ожидаемых расходов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3C22">
        <w:rPr>
          <w:rFonts w:ascii="Times New Roman" w:hAnsi="Times New Roman" w:cs="Times New Roman"/>
          <w:sz w:val="28"/>
          <w:szCs w:val="28"/>
        </w:rPr>
        <w:t>4</w:t>
      </w:r>
      <w:r w:rsidRPr="00532968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4F82915" w14:textId="603724CE" w:rsidR="0009021B" w:rsidRPr="00532968" w:rsidRDefault="0009021B" w:rsidP="000902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2968">
        <w:rPr>
          <w:rFonts w:ascii="Times New Roman" w:hAnsi="Times New Roman" w:cs="Times New Roman"/>
          <w:sz w:val="28"/>
          <w:szCs w:val="28"/>
        </w:rPr>
        <w:t>) расходы на работы, услуги по содержанию имущества, прочие работы и услуги, прочие расходы предусмотрены на уровне ожидаемых расходов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3C22">
        <w:rPr>
          <w:rFonts w:ascii="Times New Roman" w:hAnsi="Times New Roman" w:cs="Times New Roman"/>
          <w:sz w:val="28"/>
          <w:szCs w:val="28"/>
        </w:rPr>
        <w:t>4</w:t>
      </w:r>
      <w:r w:rsidRPr="00532968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F4CEC56" w14:textId="14B654D5" w:rsidR="0009021B" w:rsidRPr="00532968" w:rsidRDefault="0009021B" w:rsidP="0009021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32968">
        <w:rPr>
          <w:rFonts w:ascii="Times New Roman" w:hAnsi="Times New Roman" w:cs="Times New Roman"/>
          <w:sz w:val="28"/>
          <w:szCs w:val="28"/>
        </w:rPr>
        <w:t>) расходы по остальным материальным затратам по соответствующим разделам и подразделам предусмотрены на уровне бюджета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3C22">
        <w:rPr>
          <w:rFonts w:ascii="Times New Roman" w:hAnsi="Times New Roman" w:cs="Times New Roman"/>
          <w:sz w:val="28"/>
          <w:szCs w:val="28"/>
        </w:rPr>
        <w:t>4</w:t>
      </w:r>
      <w:r w:rsidRPr="00532968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51373B0" w14:textId="77777777" w:rsidR="00CC434E" w:rsidRDefault="00CC434E" w:rsidP="0053296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49F59D" w14:textId="77777777" w:rsidR="006A1B03" w:rsidRPr="00BC26D9" w:rsidRDefault="006A1B03" w:rsidP="0053296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6D9">
        <w:rPr>
          <w:rFonts w:ascii="Times New Roman" w:hAnsi="Times New Roman" w:cs="Times New Roman"/>
          <w:b/>
          <w:sz w:val="28"/>
          <w:szCs w:val="28"/>
        </w:rPr>
        <w:t>Раздел 0200 «Национальная оборона</w:t>
      </w:r>
    </w:p>
    <w:p w14:paraId="1E60573D" w14:textId="77777777" w:rsidR="006A1B03" w:rsidRPr="00BC26D9" w:rsidRDefault="006A1B03" w:rsidP="00532968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6D9">
        <w:rPr>
          <w:rFonts w:ascii="Times New Roman" w:hAnsi="Times New Roman" w:cs="Times New Roman"/>
          <w:b/>
          <w:i/>
          <w:sz w:val="28"/>
          <w:szCs w:val="28"/>
        </w:rPr>
        <w:t>Подраздел 0203 «Мобилизация и вневойсковая подготовка»</w:t>
      </w:r>
    </w:p>
    <w:p w14:paraId="70FF7269" w14:textId="4F3B426A" w:rsidR="006A1B03" w:rsidRPr="00532968" w:rsidRDefault="006A1B03" w:rsidP="0053296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968">
        <w:rPr>
          <w:rFonts w:ascii="Times New Roman" w:hAnsi="Times New Roman" w:cs="Times New Roman"/>
          <w:color w:val="000000"/>
          <w:sz w:val="28"/>
          <w:szCs w:val="28"/>
        </w:rPr>
        <w:t>Предусмотрены расходы на осуществление  первичного воинского учета  на территориях, где отсутствуют военные  комиссариаты в виде субвенции в об</w:t>
      </w:r>
      <w:r w:rsidR="00804D11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532968">
        <w:rPr>
          <w:rFonts w:ascii="Times New Roman" w:hAnsi="Times New Roman" w:cs="Times New Roman"/>
          <w:color w:val="000000"/>
          <w:sz w:val="28"/>
          <w:szCs w:val="28"/>
        </w:rPr>
        <w:t>емах</w:t>
      </w:r>
      <w:r w:rsidR="00804D1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32968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предусмотренных</w:t>
      </w:r>
      <w:r w:rsidRPr="00532968">
        <w:rPr>
          <w:rFonts w:ascii="Times New Roman" w:hAnsi="Times New Roman" w:cs="Times New Roman"/>
          <w:sz w:val="28"/>
          <w:szCs w:val="28"/>
        </w:rPr>
        <w:t xml:space="preserve"> с проектом Закона Курской области «Об областном бюджете на 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CD3C22">
        <w:rPr>
          <w:rFonts w:ascii="Times New Roman" w:hAnsi="Times New Roman" w:cs="Times New Roman"/>
          <w:sz w:val="28"/>
          <w:szCs w:val="28"/>
        </w:rPr>
        <w:t>5</w:t>
      </w:r>
      <w:r w:rsidRPr="00532968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CD3C22">
        <w:rPr>
          <w:rFonts w:ascii="Times New Roman" w:hAnsi="Times New Roman" w:cs="Times New Roman"/>
          <w:sz w:val="28"/>
          <w:szCs w:val="28"/>
        </w:rPr>
        <w:t>6</w:t>
      </w:r>
      <w:r w:rsidR="00B833C6">
        <w:rPr>
          <w:rFonts w:ascii="Times New Roman" w:hAnsi="Times New Roman" w:cs="Times New Roman"/>
          <w:sz w:val="28"/>
          <w:szCs w:val="28"/>
        </w:rPr>
        <w:t xml:space="preserve"> </w:t>
      </w:r>
      <w:r w:rsidRPr="00532968">
        <w:rPr>
          <w:rFonts w:ascii="Times New Roman" w:hAnsi="Times New Roman" w:cs="Times New Roman"/>
          <w:sz w:val="28"/>
          <w:szCs w:val="28"/>
        </w:rPr>
        <w:t xml:space="preserve">и 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CD3C22">
        <w:rPr>
          <w:rFonts w:ascii="Times New Roman" w:hAnsi="Times New Roman" w:cs="Times New Roman"/>
          <w:sz w:val="28"/>
          <w:szCs w:val="28"/>
        </w:rPr>
        <w:t>7</w:t>
      </w:r>
      <w:r w:rsidRPr="00532968">
        <w:rPr>
          <w:rFonts w:ascii="Times New Roman" w:hAnsi="Times New Roman" w:cs="Times New Roman"/>
          <w:sz w:val="28"/>
          <w:szCs w:val="28"/>
        </w:rPr>
        <w:t xml:space="preserve"> годов», на </w:t>
      </w:r>
      <w:r w:rsidR="003B4483">
        <w:rPr>
          <w:rFonts w:ascii="Times New Roman" w:hAnsi="Times New Roman" w:cs="Times New Roman"/>
          <w:sz w:val="28"/>
          <w:szCs w:val="28"/>
        </w:rPr>
        <w:t>202</w:t>
      </w:r>
      <w:r w:rsidR="00CD3C22">
        <w:rPr>
          <w:rFonts w:ascii="Times New Roman" w:hAnsi="Times New Roman" w:cs="Times New Roman"/>
          <w:sz w:val="28"/>
          <w:szCs w:val="28"/>
        </w:rPr>
        <w:t>5</w:t>
      </w:r>
      <w:r w:rsidR="00804D11">
        <w:rPr>
          <w:rFonts w:ascii="Times New Roman" w:hAnsi="Times New Roman" w:cs="Times New Roman"/>
          <w:sz w:val="28"/>
          <w:szCs w:val="28"/>
        </w:rPr>
        <w:t xml:space="preserve"> </w:t>
      </w:r>
      <w:r w:rsidRPr="00532968">
        <w:rPr>
          <w:rFonts w:ascii="Times New Roman" w:hAnsi="Times New Roman" w:cs="Times New Roman"/>
          <w:sz w:val="28"/>
          <w:szCs w:val="28"/>
        </w:rPr>
        <w:t>год</w:t>
      </w:r>
      <w:r w:rsidR="00804D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3C22">
        <w:rPr>
          <w:rFonts w:ascii="Times New Roman" w:hAnsi="Times New Roman" w:cs="Times New Roman"/>
          <w:color w:val="000000"/>
          <w:sz w:val="28"/>
          <w:szCs w:val="28"/>
        </w:rPr>
        <w:t>155 873</w:t>
      </w:r>
      <w:r w:rsidR="00AB4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968">
        <w:rPr>
          <w:rFonts w:ascii="Times New Roman" w:hAnsi="Times New Roman" w:cs="Times New Roman"/>
          <w:color w:val="000000"/>
          <w:sz w:val="28"/>
          <w:szCs w:val="28"/>
        </w:rPr>
        <w:t xml:space="preserve">рублей, на </w:t>
      </w:r>
      <w:r w:rsidR="003B4483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D3C2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32968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="00CD3C22">
        <w:rPr>
          <w:rFonts w:ascii="Times New Roman" w:hAnsi="Times New Roman" w:cs="Times New Roman"/>
          <w:color w:val="000000"/>
          <w:sz w:val="28"/>
          <w:szCs w:val="28"/>
        </w:rPr>
        <w:t>170 959</w:t>
      </w:r>
      <w:r w:rsidR="00804D11">
        <w:rPr>
          <w:rFonts w:ascii="Times New Roman" w:hAnsi="Times New Roman" w:cs="Times New Roman"/>
          <w:color w:val="000000"/>
          <w:sz w:val="28"/>
          <w:szCs w:val="28"/>
        </w:rPr>
        <w:t xml:space="preserve"> рублей, на </w:t>
      </w:r>
      <w:r w:rsidR="003B4483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CD3C2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04D11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="00CD3C22">
        <w:rPr>
          <w:rFonts w:ascii="Times New Roman" w:hAnsi="Times New Roman" w:cs="Times New Roman"/>
          <w:color w:val="000000"/>
          <w:sz w:val="28"/>
          <w:szCs w:val="28"/>
        </w:rPr>
        <w:t>177 201</w:t>
      </w:r>
      <w:r w:rsidRPr="00532968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14:paraId="12D50947" w14:textId="77777777" w:rsidR="006A1B03" w:rsidRPr="00532968" w:rsidRDefault="006A1B03" w:rsidP="005329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1B03" w:rsidRPr="00532968" w:rsidSect="00B833C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46"/>
    <w:rsid w:val="00002404"/>
    <w:rsid w:val="000805B6"/>
    <w:rsid w:val="0009021B"/>
    <w:rsid w:val="0012353D"/>
    <w:rsid w:val="001524B9"/>
    <w:rsid w:val="00174F46"/>
    <w:rsid w:val="001B08C6"/>
    <w:rsid w:val="00250DE9"/>
    <w:rsid w:val="00257409"/>
    <w:rsid w:val="00283AB9"/>
    <w:rsid w:val="002A0F95"/>
    <w:rsid w:val="002B4561"/>
    <w:rsid w:val="002C6BF8"/>
    <w:rsid w:val="002D0E4E"/>
    <w:rsid w:val="002E7A3F"/>
    <w:rsid w:val="00356463"/>
    <w:rsid w:val="003B269A"/>
    <w:rsid w:val="003B4483"/>
    <w:rsid w:val="003F258F"/>
    <w:rsid w:val="00410A79"/>
    <w:rsid w:val="00443A6C"/>
    <w:rsid w:val="00471987"/>
    <w:rsid w:val="004B2E71"/>
    <w:rsid w:val="0050148A"/>
    <w:rsid w:val="00532968"/>
    <w:rsid w:val="00565C53"/>
    <w:rsid w:val="005D4DCB"/>
    <w:rsid w:val="00612742"/>
    <w:rsid w:val="006200FD"/>
    <w:rsid w:val="00635EE1"/>
    <w:rsid w:val="006378EA"/>
    <w:rsid w:val="006A1B03"/>
    <w:rsid w:val="006E7346"/>
    <w:rsid w:val="00764CF2"/>
    <w:rsid w:val="007813AF"/>
    <w:rsid w:val="007A0837"/>
    <w:rsid w:val="007D5572"/>
    <w:rsid w:val="00804D11"/>
    <w:rsid w:val="0080547F"/>
    <w:rsid w:val="008430BF"/>
    <w:rsid w:val="00852682"/>
    <w:rsid w:val="0087152F"/>
    <w:rsid w:val="008E0E90"/>
    <w:rsid w:val="008F7162"/>
    <w:rsid w:val="00927727"/>
    <w:rsid w:val="00953E88"/>
    <w:rsid w:val="0095739B"/>
    <w:rsid w:val="0097395F"/>
    <w:rsid w:val="00977589"/>
    <w:rsid w:val="009A31CD"/>
    <w:rsid w:val="009E7461"/>
    <w:rsid w:val="00A47DF0"/>
    <w:rsid w:val="00AB4FC5"/>
    <w:rsid w:val="00B833C6"/>
    <w:rsid w:val="00B86CCB"/>
    <w:rsid w:val="00BA3CF6"/>
    <w:rsid w:val="00BA5A50"/>
    <w:rsid w:val="00BC26D9"/>
    <w:rsid w:val="00C40578"/>
    <w:rsid w:val="00C9171B"/>
    <w:rsid w:val="00CC434E"/>
    <w:rsid w:val="00CC6760"/>
    <w:rsid w:val="00CD3C22"/>
    <w:rsid w:val="00CF06F1"/>
    <w:rsid w:val="00D17FCF"/>
    <w:rsid w:val="00DA7259"/>
    <w:rsid w:val="00DB1B83"/>
    <w:rsid w:val="00DD57E3"/>
    <w:rsid w:val="00DE7BD2"/>
    <w:rsid w:val="00E46D48"/>
    <w:rsid w:val="00E6265B"/>
    <w:rsid w:val="00E75D3F"/>
    <w:rsid w:val="00E939C9"/>
    <w:rsid w:val="00F009D0"/>
    <w:rsid w:val="00F10202"/>
    <w:rsid w:val="00F26585"/>
    <w:rsid w:val="00F70BC8"/>
    <w:rsid w:val="00FD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C00C"/>
  <w15:docId w15:val="{9D3639F1-A76A-4724-A7F3-A3B5F7AC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D48"/>
  </w:style>
  <w:style w:type="paragraph" w:styleId="1">
    <w:name w:val="heading 1"/>
    <w:basedOn w:val="a"/>
    <w:next w:val="a"/>
    <w:link w:val="10"/>
    <w:qFormat/>
    <w:rsid w:val="000805B6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0148A"/>
    <w:pPr>
      <w:spacing w:after="0" w:line="240" w:lineRule="auto"/>
    </w:pPr>
  </w:style>
  <w:style w:type="paragraph" w:customStyle="1" w:styleId="ConsPlusNonformat">
    <w:name w:val="ConsPlusNonformat"/>
    <w:rsid w:val="00B86C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 Indent"/>
    <w:basedOn w:val="a"/>
    <w:link w:val="11"/>
    <w:rsid w:val="00B86CC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rsid w:val="00B86CCB"/>
  </w:style>
  <w:style w:type="character" w:customStyle="1" w:styleId="11">
    <w:name w:val="Основной текст с отступом Знак1"/>
    <w:basedOn w:val="a0"/>
    <w:link w:val="a4"/>
    <w:rsid w:val="00B86CC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link w:val="ConsNormal0"/>
    <w:rsid w:val="005329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Title"/>
    <w:basedOn w:val="a"/>
    <w:link w:val="a7"/>
    <w:qFormat/>
    <w:rsid w:val="00DD57E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Заголовок Знак"/>
    <w:basedOn w:val="a0"/>
    <w:link w:val="a6"/>
    <w:rsid w:val="00DD57E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Normal0">
    <w:name w:val="ConsNormal Знак"/>
    <w:link w:val="ConsNormal"/>
    <w:locked/>
    <w:rsid w:val="00DE7BD2"/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DE7B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805B6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styleId="a8">
    <w:name w:val="Hyperlink"/>
    <w:basedOn w:val="a0"/>
    <w:uiPriority w:val="99"/>
    <w:unhideWhenUsed/>
    <w:rsid w:val="001B08C6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B0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document/redirect/40337790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Снецкое</dc:creator>
  <cp:keywords/>
  <dc:description/>
  <cp:lastModifiedBy>User</cp:lastModifiedBy>
  <cp:revision>3</cp:revision>
  <cp:lastPrinted>2014-11-22T10:08:00Z</cp:lastPrinted>
  <dcterms:created xsi:type="dcterms:W3CDTF">2024-11-18T08:17:00Z</dcterms:created>
  <dcterms:modified xsi:type="dcterms:W3CDTF">2024-11-18T08:47:00Z</dcterms:modified>
</cp:coreProperties>
</file>