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31" w:rsidRPr="00B37631" w:rsidRDefault="00B37631" w:rsidP="00B37631">
      <w:pPr>
        <w:pStyle w:val="a6"/>
        <w:jc w:val="center"/>
        <w:rPr>
          <w:sz w:val="32"/>
          <w:szCs w:val="32"/>
        </w:rPr>
      </w:pPr>
      <w:r w:rsidRPr="00B37631">
        <w:rPr>
          <w:rStyle w:val="a5"/>
          <w:rFonts w:ascii="Arial" w:hAnsi="Arial" w:cs="Arial"/>
          <w:bCs/>
          <w:sz w:val="32"/>
          <w:szCs w:val="32"/>
        </w:rPr>
        <w:t>АДМИНИСТРАЦИЯ ВЕРЕТЕНИНСКОГО СЕЛЬСОВЕТА</w:t>
      </w:r>
    </w:p>
    <w:p w:rsidR="00B37631" w:rsidRPr="00B37631" w:rsidRDefault="00B37631" w:rsidP="00B37631">
      <w:pPr>
        <w:pStyle w:val="a6"/>
        <w:jc w:val="center"/>
        <w:rPr>
          <w:sz w:val="32"/>
          <w:szCs w:val="32"/>
        </w:rPr>
      </w:pPr>
      <w:r w:rsidRPr="00B37631">
        <w:rPr>
          <w:rStyle w:val="a5"/>
          <w:rFonts w:ascii="Arial" w:hAnsi="Arial" w:cs="Arial"/>
          <w:bCs/>
          <w:sz w:val="32"/>
          <w:szCs w:val="32"/>
        </w:rPr>
        <w:t>ЖЕЛЕЗНОГОРСКОГО  РАЙОНА</w:t>
      </w:r>
    </w:p>
    <w:p w:rsidR="00B37631" w:rsidRDefault="00B37631" w:rsidP="00B37631">
      <w:pPr>
        <w:pStyle w:val="a6"/>
        <w:jc w:val="center"/>
        <w:rPr>
          <w:rStyle w:val="a5"/>
          <w:rFonts w:ascii="Arial" w:hAnsi="Arial" w:cs="Arial"/>
          <w:bCs/>
          <w:sz w:val="32"/>
          <w:szCs w:val="32"/>
        </w:rPr>
      </w:pPr>
    </w:p>
    <w:p w:rsidR="00B37631" w:rsidRPr="00B37631" w:rsidRDefault="00B37631" w:rsidP="00B37631">
      <w:pPr>
        <w:pStyle w:val="a6"/>
        <w:jc w:val="center"/>
        <w:rPr>
          <w:sz w:val="32"/>
          <w:szCs w:val="32"/>
        </w:rPr>
      </w:pPr>
      <w:r w:rsidRPr="00B37631">
        <w:rPr>
          <w:rStyle w:val="a5"/>
          <w:rFonts w:ascii="Arial" w:hAnsi="Arial" w:cs="Arial"/>
          <w:bCs/>
          <w:sz w:val="32"/>
          <w:szCs w:val="32"/>
        </w:rPr>
        <w:t>ПОСТАНОВЛЕНИЕ</w:t>
      </w:r>
    </w:p>
    <w:p w:rsidR="00B37631" w:rsidRPr="00B37631" w:rsidRDefault="00B37631" w:rsidP="00B37631">
      <w:pPr>
        <w:pStyle w:val="a4"/>
        <w:spacing w:before="180" w:beforeAutospacing="0" w:after="180" w:afterAutospacing="0"/>
        <w:jc w:val="center"/>
        <w:rPr>
          <w:rFonts w:ascii="Arial" w:hAnsi="Arial" w:cs="Arial"/>
          <w:sz w:val="32"/>
          <w:szCs w:val="32"/>
        </w:rPr>
      </w:pPr>
      <w:r w:rsidRPr="00B37631">
        <w:rPr>
          <w:rStyle w:val="a5"/>
          <w:rFonts w:ascii="Arial" w:hAnsi="Arial" w:cs="Arial"/>
          <w:bCs/>
          <w:sz w:val="32"/>
          <w:szCs w:val="32"/>
        </w:rPr>
        <w:t>от 18 апреля   2018 года № 47</w:t>
      </w:r>
    </w:p>
    <w:p w:rsidR="00B37631" w:rsidRPr="00B37631" w:rsidRDefault="00B37631" w:rsidP="00B37631">
      <w:pPr>
        <w:pStyle w:val="a4"/>
        <w:spacing w:before="180" w:beforeAutospacing="0" w:after="180" w:afterAutospacing="0"/>
        <w:jc w:val="center"/>
        <w:rPr>
          <w:rFonts w:ascii="Arial" w:hAnsi="Arial" w:cs="Arial"/>
          <w:sz w:val="32"/>
          <w:szCs w:val="32"/>
        </w:rPr>
      </w:pPr>
      <w:r w:rsidRPr="00B37631">
        <w:rPr>
          <w:rStyle w:val="a5"/>
          <w:rFonts w:ascii="Arial" w:hAnsi="Arial" w:cs="Arial"/>
          <w:bCs/>
          <w:sz w:val="32"/>
          <w:szCs w:val="32"/>
        </w:rPr>
        <w:t>Об утверждении Порядка организации работы с обращениями граждан в Администрации Веретенинского сельсовета Железногорского района</w:t>
      </w:r>
    </w:p>
    <w:p w:rsidR="00B37631" w:rsidRPr="00250F70" w:rsidRDefault="00B37631" w:rsidP="00B37631">
      <w:pPr>
        <w:pStyle w:val="a4"/>
        <w:spacing w:before="0" w:beforeAutospacing="0" w:after="0" w:afterAutospacing="0"/>
        <w:jc w:val="both"/>
        <w:rPr>
          <w:rFonts w:ascii="Arial" w:hAnsi="Arial" w:cs="Arial"/>
        </w:rPr>
      </w:pPr>
      <w:r w:rsidRPr="00250F70">
        <w:rPr>
          <w:rFonts w:ascii="Arial" w:hAnsi="Arial" w:cs="Arial"/>
        </w:rPr>
        <w:t xml:space="preserve">               Рассмотрев Протест Железногорской  Межрайонной прокуратуры №94-2018 от 23 марта  2018 г. на соответствия требованиям Федерального законодательства от 02.05.2006 года №59-ФЗ «О Порядке рассмотрения обращений граждан в Российской Федерации (в редакции Федерального закона от 27.11.2017 г. №355-ФЗ , вступившего в силу с 08.12.2017 г.) в соответствии с Федеральным</w:t>
      </w:r>
      <w:r w:rsidRPr="00250F70">
        <w:rPr>
          <w:rStyle w:val="apple-converted-space"/>
          <w:rFonts w:ascii="Arial" w:hAnsi="Arial" w:cs="Arial"/>
        </w:rPr>
        <w:t> </w:t>
      </w:r>
      <w:hyperlink r:id="rId4" w:history="1">
        <w:r w:rsidRPr="00250F70">
          <w:rPr>
            <w:rStyle w:val="a3"/>
            <w:rFonts w:ascii="Arial" w:hAnsi="Arial" w:cs="Arial"/>
            <w:color w:val="2F617F"/>
          </w:rPr>
          <w:t>законом</w:t>
        </w:r>
      </w:hyperlink>
      <w:r w:rsidRPr="00250F70">
        <w:rPr>
          <w:rStyle w:val="apple-converted-space"/>
          <w:rFonts w:ascii="Arial" w:hAnsi="Arial" w:cs="Arial"/>
        </w:rPr>
        <w:t> </w:t>
      </w:r>
      <w:r w:rsidRPr="00250F70">
        <w:rPr>
          <w:rFonts w:ascii="Arial" w:hAnsi="Arial" w:cs="Arial"/>
        </w:rPr>
        <w:t>от 02.05.2006 N 59-ФЗ "О порядке рассмотрения обращений граждан Российской Федерации" и в целях упорядочения работы с обращениями граждан</w:t>
      </w:r>
      <w:r>
        <w:rPr>
          <w:rFonts w:ascii="Arial" w:hAnsi="Arial" w:cs="Arial"/>
        </w:rPr>
        <w:t xml:space="preserve"> Администрация Веретенинского сельсовета Железногорского района</w:t>
      </w:r>
      <w:r w:rsidRPr="00250F70">
        <w:rPr>
          <w:rFonts w:ascii="Arial" w:hAnsi="Arial" w:cs="Arial"/>
        </w:rPr>
        <w:t xml:space="preserve">     </w:t>
      </w:r>
      <w:r>
        <w:rPr>
          <w:rFonts w:ascii="Arial" w:hAnsi="Arial" w:cs="Arial"/>
        </w:rPr>
        <w:t>ПОСТАНОВЛЯЕТ</w:t>
      </w:r>
      <w:r w:rsidRPr="00250F70">
        <w:rPr>
          <w:rFonts w:ascii="Arial" w:hAnsi="Arial" w:cs="Arial"/>
        </w:rPr>
        <w:t>:</w:t>
      </w:r>
    </w:p>
    <w:p w:rsidR="00B37631" w:rsidRPr="00250F70" w:rsidRDefault="00B37631" w:rsidP="00B37631">
      <w:pPr>
        <w:pStyle w:val="a4"/>
        <w:spacing w:before="0" w:beforeAutospacing="0" w:after="0" w:afterAutospacing="0"/>
        <w:jc w:val="both"/>
        <w:rPr>
          <w:rFonts w:ascii="Arial" w:hAnsi="Arial" w:cs="Arial"/>
        </w:rPr>
      </w:pPr>
    </w:p>
    <w:p w:rsidR="00B37631" w:rsidRPr="00250F70" w:rsidRDefault="00B37631" w:rsidP="00B37631">
      <w:pPr>
        <w:pStyle w:val="a4"/>
        <w:spacing w:before="0" w:beforeAutospacing="0" w:after="0" w:afterAutospacing="0"/>
        <w:ind w:firstLine="720"/>
        <w:jc w:val="both"/>
        <w:rPr>
          <w:rFonts w:ascii="Arial" w:hAnsi="Arial" w:cs="Arial"/>
          <w:i/>
        </w:rPr>
      </w:pPr>
      <w:r w:rsidRPr="00250F70">
        <w:rPr>
          <w:rFonts w:ascii="Arial" w:hAnsi="Arial" w:cs="Arial"/>
        </w:rPr>
        <w:t>1.</w:t>
      </w:r>
      <w:r>
        <w:rPr>
          <w:rFonts w:ascii="Arial" w:hAnsi="Arial" w:cs="Arial"/>
        </w:rPr>
        <w:t xml:space="preserve"> </w:t>
      </w:r>
      <w:r w:rsidRPr="00250F70">
        <w:rPr>
          <w:rFonts w:ascii="Arial" w:hAnsi="Arial" w:cs="Arial"/>
        </w:rPr>
        <w:t>Утвердить Порядок организации работы с обращениями граждан в администрации Веретенинского сельсовет Железн</w:t>
      </w:r>
      <w:r>
        <w:rPr>
          <w:rFonts w:ascii="Arial" w:hAnsi="Arial" w:cs="Arial"/>
        </w:rPr>
        <w:t xml:space="preserve">огорского района </w:t>
      </w:r>
      <w:r w:rsidRPr="00250F70">
        <w:rPr>
          <w:rFonts w:ascii="Arial" w:hAnsi="Arial" w:cs="Arial"/>
          <w:i/>
        </w:rPr>
        <w:t xml:space="preserve"> .</w:t>
      </w:r>
    </w:p>
    <w:p w:rsidR="00B37631" w:rsidRDefault="00B37631" w:rsidP="00B37631">
      <w:pPr>
        <w:pStyle w:val="a4"/>
        <w:spacing w:before="0" w:beforeAutospacing="0" w:after="0" w:afterAutospacing="0"/>
        <w:jc w:val="both"/>
        <w:rPr>
          <w:rFonts w:ascii="Arial" w:hAnsi="Arial" w:cs="Arial"/>
        </w:rPr>
      </w:pPr>
      <w:r>
        <w:rPr>
          <w:rFonts w:ascii="Arial" w:hAnsi="Arial" w:cs="Arial"/>
        </w:rPr>
        <w:t xml:space="preserve">       </w:t>
      </w:r>
      <w:r w:rsidRPr="00250F70">
        <w:rPr>
          <w:rFonts w:ascii="Arial" w:hAnsi="Arial" w:cs="Arial"/>
        </w:rPr>
        <w:t>2. Постановление Главы Веретенинского сель</w:t>
      </w:r>
      <w:r w:rsidR="00AB06D3">
        <w:rPr>
          <w:rFonts w:ascii="Arial" w:hAnsi="Arial" w:cs="Arial"/>
        </w:rPr>
        <w:t>совета Железногорского района №76</w:t>
      </w:r>
      <w:r w:rsidRPr="00250F70">
        <w:rPr>
          <w:rFonts w:ascii="Arial" w:hAnsi="Arial" w:cs="Arial"/>
        </w:rPr>
        <w:t xml:space="preserve"> от 29 мая 2016 года считать утратившим силу.</w:t>
      </w:r>
    </w:p>
    <w:p w:rsidR="00AB06D3" w:rsidRPr="00AB06D3" w:rsidRDefault="00AB06D3" w:rsidP="00B37631">
      <w:pPr>
        <w:pStyle w:val="a4"/>
        <w:spacing w:before="0" w:beforeAutospacing="0" w:after="0" w:afterAutospacing="0"/>
        <w:jc w:val="both"/>
        <w:rPr>
          <w:rFonts w:ascii="Arial" w:hAnsi="Arial" w:cs="Arial"/>
        </w:rPr>
      </w:pPr>
      <w:r>
        <w:rPr>
          <w:rFonts w:ascii="Arial" w:hAnsi="Arial" w:cs="Arial"/>
          <w:i/>
        </w:rPr>
        <w:t xml:space="preserve">       </w:t>
      </w:r>
      <w:r>
        <w:rPr>
          <w:rFonts w:ascii="Arial" w:hAnsi="Arial" w:cs="Arial"/>
        </w:rPr>
        <w:t>3</w:t>
      </w:r>
      <w:r w:rsidRPr="00250F70">
        <w:rPr>
          <w:rFonts w:ascii="Arial" w:hAnsi="Arial" w:cs="Arial"/>
        </w:rPr>
        <w:t>.</w:t>
      </w:r>
      <w:r>
        <w:rPr>
          <w:rFonts w:ascii="Arial" w:hAnsi="Arial" w:cs="Arial"/>
        </w:rPr>
        <w:t xml:space="preserve"> Настоящее п</w:t>
      </w:r>
      <w:r w:rsidRPr="00250F70">
        <w:rPr>
          <w:rFonts w:ascii="Arial" w:hAnsi="Arial" w:cs="Arial"/>
        </w:rPr>
        <w:t>остано</w:t>
      </w:r>
      <w:r>
        <w:rPr>
          <w:rFonts w:ascii="Arial" w:hAnsi="Arial" w:cs="Arial"/>
        </w:rPr>
        <w:t>вление вступает в силу со дня, следующего за днем его официального опубликования.</w:t>
      </w:r>
    </w:p>
    <w:p w:rsidR="00B37631" w:rsidRPr="00250F70" w:rsidRDefault="00B37631" w:rsidP="00B37631">
      <w:pPr>
        <w:pStyle w:val="a4"/>
        <w:spacing w:before="0" w:beforeAutospacing="0" w:after="0" w:afterAutospacing="0"/>
        <w:jc w:val="both"/>
        <w:rPr>
          <w:rFonts w:ascii="Arial" w:hAnsi="Arial" w:cs="Arial"/>
          <w:i/>
        </w:rPr>
      </w:pPr>
      <w:r>
        <w:rPr>
          <w:rFonts w:ascii="Arial" w:hAnsi="Arial" w:cs="Arial"/>
        </w:rPr>
        <w:t xml:space="preserve">       </w:t>
      </w:r>
      <w:r w:rsidR="00AB06D3">
        <w:rPr>
          <w:rFonts w:ascii="Arial" w:hAnsi="Arial" w:cs="Arial"/>
        </w:rPr>
        <w:t>4</w:t>
      </w:r>
      <w:r>
        <w:rPr>
          <w:rFonts w:ascii="Arial" w:hAnsi="Arial" w:cs="Arial"/>
        </w:rPr>
        <w:t xml:space="preserve">. Опубликовать настоящее постановление </w:t>
      </w:r>
      <w:r w:rsidRPr="00250F70">
        <w:rPr>
          <w:rFonts w:ascii="Arial" w:hAnsi="Arial" w:cs="Arial"/>
        </w:rPr>
        <w:t>в</w:t>
      </w:r>
      <w:r>
        <w:rPr>
          <w:rFonts w:ascii="Arial" w:hAnsi="Arial" w:cs="Arial"/>
        </w:rPr>
        <w:t xml:space="preserve"> газете «Веретенинский Вестник» и на официальном сайте </w:t>
      </w:r>
      <w:r w:rsidRPr="00250F70">
        <w:rPr>
          <w:rFonts w:ascii="Arial" w:hAnsi="Arial" w:cs="Arial"/>
        </w:rPr>
        <w:t>Администрации Веретенинского сельсовета Железногорского  района</w:t>
      </w:r>
      <w:r>
        <w:rPr>
          <w:rFonts w:ascii="Arial" w:hAnsi="Arial" w:cs="Arial"/>
        </w:rPr>
        <w:t xml:space="preserve"> в сети Интернет.</w:t>
      </w:r>
    </w:p>
    <w:p w:rsidR="00B37631" w:rsidRPr="00250F70" w:rsidRDefault="00B37631" w:rsidP="00B37631">
      <w:pPr>
        <w:pStyle w:val="a4"/>
        <w:spacing w:before="0" w:beforeAutospacing="0" w:after="0" w:afterAutospacing="0"/>
        <w:jc w:val="both"/>
        <w:rPr>
          <w:rFonts w:ascii="Arial" w:hAnsi="Arial" w:cs="Arial"/>
          <w:i/>
        </w:rPr>
      </w:pPr>
      <w:r>
        <w:rPr>
          <w:rFonts w:ascii="Arial" w:hAnsi="Arial" w:cs="Arial"/>
        </w:rPr>
        <w:t xml:space="preserve">       5. Контроль за выполнением настоящего постановления возложить на начальника общего отдела Администрации Веретенинского сельсовета Железногорского района Нефедову В.В.</w:t>
      </w:r>
    </w:p>
    <w:p w:rsidR="00B37631" w:rsidRPr="00250F70" w:rsidRDefault="00B37631" w:rsidP="00B37631">
      <w:pPr>
        <w:pStyle w:val="a4"/>
        <w:spacing w:before="180" w:beforeAutospacing="0" w:after="180" w:afterAutospacing="0"/>
        <w:rPr>
          <w:rFonts w:ascii="Arial" w:hAnsi="Arial" w:cs="Arial"/>
        </w:rPr>
      </w:pPr>
    </w:p>
    <w:p w:rsidR="00B37631" w:rsidRPr="00B37631" w:rsidRDefault="00B37631" w:rsidP="00B37631">
      <w:pPr>
        <w:pStyle w:val="a6"/>
        <w:rPr>
          <w:rFonts w:ascii="Arial" w:hAnsi="Arial" w:cs="Arial"/>
        </w:rPr>
      </w:pPr>
      <w:r w:rsidRPr="00B37631">
        <w:rPr>
          <w:rFonts w:ascii="Arial" w:hAnsi="Arial" w:cs="Arial"/>
        </w:rPr>
        <w:t xml:space="preserve">Глава Веретенинского сельсовета </w:t>
      </w:r>
    </w:p>
    <w:p w:rsidR="00B37631" w:rsidRPr="00B37631" w:rsidRDefault="00B37631" w:rsidP="00B37631">
      <w:pPr>
        <w:pStyle w:val="a6"/>
        <w:rPr>
          <w:rFonts w:ascii="Arial" w:hAnsi="Arial" w:cs="Arial"/>
        </w:rPr>
      </w:pPr>
      <w:r w:rsidRPr="00B37631">
        <w:rPr>
          <w:rFonts w:ascii="Arial" w:hAnsi="Arial" w:cs="Arial"/>
        </w:rPr>
        <w:t>Железногорского района                                                   Косинова Е.М.</w:t>
      </w:r>
    </w:p>
    <w:p w:rsidR="00B37631" w:rsidRPr="00EE05AF" w:rsidRDefault="00B37631" w:rsidP="00B37631">
      <w:pPr>
        <w:pStyle w:val="a4"/>
        <w:spacing w:before="180" w:beforeAutospacing="0" w:after="180" w:afterAutospacing="0"/>
        <w:jc w:val="both"/>
        <w:rPr>
          <w:rFonts w:ascii="Arial" w:hAnsi="Arial" w:cs="Arial"/>
        </w:rPr>
      </w:pPr>
    </w:p>
    <w:p w:rsidR="00B37631" w:rsidRDefault="00B37631" w:rsidP="00B37631">
      <w:pPr>
        <w:pStyle w:val="a4"/>
        <w:spacing w:before="180" w:beforeAutospacing="0" w:after="180" w:afterAutospacing="0"/>
        <w:rPr>
          <w:rFonts w:ascii="Arial" w:hAnsi="Arial" w:cs="Arial"/>
        </w:rPr>
      </w:pPr>
    </w:p>
    <w:p w:rsidR="00B37631" w:rsidRDefault="00B37631" w:rsidP="00B37631">
      <w:pPr>
        <w:pStyle w:val="a4"/>
        <w:spacing w:before="180" w:beforeAutospacing="0" w:after="180" w:afterAutospacing="0"/>
        <w:rPr>
          <w:rFonts w:ascii="Arial" w:hAnsi="Arial" w:cs="Arial"/>
        </w:rPr>
      </w:pPr>
    </w:p>
    <w:p w:rsidR="00B37631" w:rsidRDefault="00B37631" w:rsidP="00B37631">
      <w:pPr>
        <w:pStyle w:val="a4"/>
        <w:spacing w:before="180" w:beforeAutospacing="0" w:after="180" w:afterAutospacing="0"/>
        <w:rPr>
          <w:rFonts w:ascii="Arial" w:hAnsi="Arial" w:cs="Arial"/>
        </w:rPr>
      </w:pPr>
    </w:p>
    <w:p w:rsidR="00B37631" w:rsidRPr="00B37631" w:rsidRDefault="00B37631" w:rsidP="00B37631">
      <w:pPr>
        <w:pStyle w:val="a6"/>
        <w:jc w:val="right"/>
        <w:rPr>
          <w:rFonts w:ascii="Arial" w:hAnsi="Arial" w:cs="Arial"/>
        </w:rPr>
      </w:pPr>
    </w:p>
    <w:p w:rsidR="00B37631" w:rsidRPr="00B37631" w:rsidRDefault="00B37631" w:rsidP="00B37631">
      <w:pPr>
        <w:pStyle w:val="a6"/>
        <w:jc w:val="right"/>
        <w:rPr>
          <w:rFonts w:ascii="Arial" w:hAnsi="Arial" w:cs="Arial"/>
        </w:rPr>
      </w:pPr>
      <w:r w:rsidRPr="00B37631">
        <w:rPr>
          <w:rFonts w:ascii="Arial" w:hAnsi="Arial" w:cs="Arial"/>
        </w:rPr>
        <w:t>Утвержден</w:t>
      </w:r>
    </w:p>
    <w:p w:rsidR="00B37631" w:rsidRPr="00B37631" w:rsidRDefault="00B37631" w:rsidP="00B37631">
      <w:pPr>
        <w:pStyle w:val="a6"/>
        <w:jc w:val="right"/>
        <w:rPr>
          <w:rFonts w:ascii="Arial" w:hAnsi="Arial" w:cs="Arial"/>
        </w:rPr>
      </w:pPr>
      <w:r w:rsidRPr="00B37631">
        <w:rPr>
          <w:rFonts w:ascii="Arial" w:hAnsi="Arial" w:cs="Arial"/>
        </w:rPr>
        <w:t>Постановлением Администрации</w:t>
      </w:r>
    </w:p>
    <w:p w:rsidR="00B37631" w:rsidRPr="00B37631" w:rsidRDefault="00B37631" w:rsidP="00B37631">
      <w:pPr>
        <w:pStyle w:val="a6"/>
        <w:jc w:val="right"/>
        <w:rPr>
          <w:rFonts w:ascii="Arial" w:hAnsi="Arial" w:cs="Arial"/>
        </w:rPr>
      </w:pPr>
      <w:r w:rsidRPr="00B37631">
        <w:rPr>
          <w:rFonts w:ascii="Arial" w:hAnsi="Arial" w:cs="Arial"/>
        </w:rPr>
        <w:t>Веретенинского сельсовета Железногорского  района</w:t>
      </w:r>
    </w:p>
    <w:p w:rsidR="00B37631" w:rsidRDefault="00B37631" w:rsidP="00B37631">
      <w:pPr>
        <w:pStyle w:val="a6"/>
        <w:jc w:val="right"/>
      </w:pPr>
      <w:r w:rsidRPr="00B37631">
        <w:rPr>
          <w:rFonts w:ascii="Arial" w:hAnsi="Arial" w:cs="Arial"/>
        </w:rPr>
        <w:t>от 18 апреля   2016 г. № 4</w:t>
      </w:r>
      <w:r>
        <w:t>7</w:t>
      </w:r>
    </w:p>
    <w:p w:rsidR="00B37631" w:rsidRPr="00B37631" w:rsidRDefault="00B37631" w:rsidP="00B37631">
      <w:pPr>
        <w:pStyle w:val="a6"/>
        <w:jc w:val="right"/>
      </w:pPr>
    </w:p>
    <w:p w:rsidR="00B37631" w:rsidRPr="00B37631" w:rsidRDefault="00B37631" w:rsidP="00B37631">
      <w:pPr>
        <w:pStyle w:val="a6"/>
        <w:jc w:val="center"/>
        <w:rPr>
          <w:sz w:val="32"/>
          <w:szCs w:val="32"/>
        </w:rPr>
      </w:pPr>
      <w:r w:rsidRPr="00B37631">
        <w:rPr>
          <w:rStyle w:val="a5"/>
          <w:rFonts w:ascii="Arial" w:hAnsi="Arial" w:cs="Arial"/>
          <w:bCs/>
          <w:sz w:val="32"/>
          <w:szCs w:val="32"/>
        </w:rPr>
        <w:t>Порядок</w:t>
      </w:r>
    </w:p>
    <w:p w:rsidR="00B37631" w:rsidRPr="00B37631" w:rsidRDefault="00B37631" w:rsidP="00B37631">
      <w:pPr>
        <w:pStyle w:val="a6"/>
        <w:jc w:val="center"/>
      </w:pPr>
      <w:r w:rsidRPr="00B37631">
        <w:rPr>
          <w:rStyle w:val="a5"/>
          <w:rFonts w:ascii="Arial" w:hAnsi="Arial" w:cs="Arial"/>
          <w:bCs/>
          <w:sz w:val="32"/>
          <w:szCs w:val="32"/>
        </w:rPr>
        <w:t>организации работы с обращениями граждан в Администрации Веретенинского сельсовета Железногорского района</w:t>
      </w:r>
    </w:p>
    <w:p w:rsidR="00B37631" w:rsidRPr="00B37631" w:rsidRDefault="00B37631" w:rsidP="00B37631">
      <w:pPr>
        <w:pStyle w:val="a4"/>
        <w:spacing w:before="180" w:beforeAutospacing="0" w:after="180" w:afterAutospacing="0"/>
        <w:jc w:val="center"/>
        <w:rPr>
          <w:rFonts w:ascii="Arial" w:hAnsi="Arial" w:cs="Arial"/>
          <w:sz w:val="30"/>
          <w:szCs w:val="30"/>
        </w:rPr>
      </w:pPr>
      <w:r w:rsidRPr="00B37631">
        <w:rPr>
          <w:rStyle w:val="a5"/>
          <w:rFonts w:ascii="Arial" w:hAnsi="Arial" w:cs="Arial"/>
          <w:bCs/>
          <w:sz w:val="30"/>
          <w:szCs w:val="30"/>
        </w:rPr>
        <w:t>I. Общие положения</w:t>
      </w:r>
    </w:p>
    <w:p w:rsidR="00B37631" w:rsidRPr="00B37631" w:rsidRDefault="00B37631" w:rsidP="00B37631">
      <w:pPr>
        <w:pStyle w:val="a6"/>
        <w:ind w:firstLine="720"/>
        <w:jc w:val="both"/>
        <w:rPr>
          <w:rFonts w:ascii="Arial" w:hAnsi="Arial" w:cs="Arial"/>
        </w:rPr>
      </w:pPr>
      <w:r w:rsidRPr="00B37631">
        <w:rPr>
          <w:rFonts w:ascii="Arial" w:hAnsi="Arial" w:cs="Arial"/>
        </w:rPr>
        <w:t>1.1. Порядок организации работы с обращениями граждан в Администрации Веретенинского  сельсовета Железногорского района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B37631" w:rsidRPr="00B37631" w:rsidRDefault="00B37631" w:rsidP="00B37631">
      <w:pPr>
        <w:pStyle w:val="a6"/>
        <w:ind w:firstLine="720"/>
        <w:jc w:val="both"/>
        <w:rPr>
          <w:rFonts w:ascii="Arial" w:hAnsi="Arial" w:cs="Arial"/>
        </w:rPr>
      </w:pPr>
      <w:r w:rsidRPr="00B37631">
        <w:rPr>
          <w:rFonts w:ascii="Arial" w:hAnsi="Arial" w:cs="Arial"/>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Веретенинского сельсовета Железногорского района (далее- Администрация), а также устанавливает Порядок взаимодействия Администрации с учреждениями, организациями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37631" w:rsidRPr="00B37631" w:rsidRDefault="00B37631" w:rsidP="00B37631">
      <w:pPr>
        <w:pStyle w:val="a6"/>
        <w:ind w:firstLine="720"/>
        <w:jc w:val="both"/>
        <w:rPr>
          <w:rFonts w:ascii="Arial" w:hAnsi="Arial" w:cs="Arial"/>
        </w:rPr>
      </w:pPr>
      <w:r w:rsidRPr="00B37631">
        <w:rPr>
          <w:rFonts w:ascii="Arial" w:hAnsi="Arial" w:cs="Arial"/>
        </w:rPr>
        <w:t>1.3. Личный прием граждан осуществляется в Администрации Веретенинского сельсовета Железногорского  района по адресу: 307156, Курская область, Железногорский район, с. Веретенино ул. В.Жданова.</w:t>
      </w:r>
    </w:p>
    <w:p w:rsidR="00B37631" w:rsidRDefault="00B37631" w:rsidP="00B37631">
      <w:pPr>
        <w:pStyle w:val="a6"/>
        <w:jc w:val="both"/>
        <w:rPr>
          <w:rFonts w:ascii="Arial" w:hAnsi="Arial" w:cs="Arial"/>
        </w:rPr>
      </w:pPr>
    </w:p>
    <w:p w:rsidR="00B37631" w:rsidRPr="00B37631" w:rsidRDefault="00B37631" w:rsidP="00B37631">
      <w:pPr>
        <w:pStyle w:val="a6"/>
        <w:jc w:val="both"/>
        <w:rPr>
          <w:rFonts w:ascii="Arial" w:hAnsi="Arial" w:cs="Arial"/>
        </w:rPr>
      </w:pPr>
      <w:r w:rsidRPr="00B37631">
        <w:rPr>
          <w:rFonts w:ascii="Arial" w:hAnsi="Arial" w:cs="Arial"/>
        </w:rPr>
        <w:t>График работы:</w:t>
      </w:r>
    </w:p>
    <w:p w:rsidR="00B37631" w:rsidRPr="00B37631" w:rsidRDefault="00B37631" w:rsidP="00B37631">
      <w:pPr>
        <w:pStyle w:val="a6"/>
        <w:jc w:val="both"/>
        <w:rPr>
          <w:rFonts w:ascii="Arial" w:hAnsi="Arial" w:cs="Arial"/>
        </w:rPr>
      </w:pPr>
      <w:r w:rsidRPr="00B37631">
        <w:rPr>
          <w:rFonts w:ascii="Arial" w:hAnsi="Arial" w:cs="Arial"/>
        </w:rPr>
        <w:t>понедельник - пятница 8.00 до 16.00;</w:t>
      </w:r>
    </w:p>
    <w:p w:rsidR="00B37631" w:rsidRPr="00B37631" w:rsidRDefault="00B37631" w:rsidP="00B37631">
      <w:pPr>
        <w:pStyle w:val="a6"/>
        <w:jc w:val="both"/>
        <w:rPr>
          <w:rFonts w:ascii="Arial" w:hAnsi="Arial" w:cs="Arial"/>
        </w:rPr>
      </w:pPr>
      <w:r w:rsidRPr="00B37631">
        <w:rPr>
          <w:rFonts w:ascii="Arial" w:hAnsi="Arial" w:cs="Arial"/>
        </w:rPr>
        <w:t>предпраздничные дни 8.00 до 15.00;</w:t>
      </w:r>
    </w:p>
    <w:p w:rsidR="00B37631" w:rsidRPr="00B37631" w:rsidRDefault="00B37631" w:rsidP="00B37631">
      <w:pPr>
        <w:pStyle w:val="a6"/>
        <w:jc w:val="both"/>
        <w:rPr>
          <w:rFonts w:ascii="Arial" w:hAnsi="Arial" w:cs="Arial"/>
        </w:rPr>
      </w:pPr>
      <w:r w:rsidRPr="00B37631">
        <w:rPr>
          <w:rFonts w:ascii="Arial" w:hAnsi="Arial" w:cs="Arial"/>
        </w:rPr>
        <w:t>суббота и воскресенье выходные дни;</w:t>
      </w:r>
    </w:p>
    <w:p w:rsidR="00B37631" w:rsidRPr="00B37631" w:rsidRDefault="00B37631" w:rsidP="00B37631">
      <w:pPr>
        <w:pStyle w:val="a6"/>
        <w:jc w:val="both"/>
        <w:rPr>
          <w:rFonts w:ascii="Arial" w:hAnsi="Arial" w:cs="Arial"/>
        </w:rPr>
      </w:pPr>
      <w:r w:rsidRPr="00B37631">
        <w:rPr>
          <w:rFonts w:ascii="Arial" w:hAnsi="Arial" w:cs="Arial"/>
        </w:rPr>
        <w:t>перерыв 12.00 до 12.48.</w:t>
      </w:r>
    </w:p>
    <w:p w:rsidR="00B37631" w:rsidRPr="00B37631" w:rsidRDefault="00B37631" w:rsidP="00B37631">
      <w:pPr>
        <w:pStyle w:val="a6"/>
        <w:jc w:val="both"/>
        <w:rPr>
          <w:rFonts w:ascii="Arial" w:hAnsi="Arial" w:cs="Arial"/>
        </w:rPr>
      </w:pPr>
      <w:r w:rsidRPr="00B37631">
        <w:rPr>
          <w:rFonts w:ascii="Arial" w:hAnsi="Arial" w:cs="Arial"/>
        </w:rPr>
        <w:t>Справочные телефоны: 8(47148) 7-23-49</w:t>
      </w:r>
    </w:p>
    <w:p w:rsidR="00B37631" w:rsidRPr="00B37631" w:rsidRDefault="00B37631" w:rsidP="00B37631">
      <w:pPr>
        <w:pStyle w:val="a6"/>
        <w:jc w:val="both"/>
        <w:rPr>
          <w:rFonts w:ascii="Arial" w:hAnsi="Arial" w:cs="Arial"/>
        </w:rPr>
      </w:pPr>
      <w:r w:rsidRPr="00B37631">
        <w:rPr>
          <w:rFonts w:ascii="Arial" w:hAnsi="Arial" w:cs="Arial"/>
        </w:rPr>
        <w:t xml:space="preserve">Адрес электронной почты: </w:t>
      </w:r>
      <w:hyperlink r:id="rId5" w:history="1">
        <w:r w:rsidRPr="00B17B53">
          <w:rPr>
            <w:rStyle w:val="a3"/>
            <w:rFonts w:ascii="Arial" w:hAnsi="Arial" w:cs="Arial"/>
            <w:lang w:val="en-US"/>
          </w:rPr>
          <w:t>vereteninoselsovet</w:t>
        </w:r>
        <w:r w:rsidRPr="00B17B53">
          <w:rPr>
            <w:rStyle w:val="a3"/>
            <w:rFonts w:ascii="Arial" w:hAnsi="Arial" w:cs="Arial"/>
          </w:rPr>
          <w:t>@</w:t>
        </w:r>
        <w:r w:rsidRPr="00B17B53">
          <w:rPr>
            <w:rStyle w:val="a3"/>
            <w:rFonts w:ascii="Arial" w:hAnsi="Arial" w:cs="Arial"/>
            <w:lang w:val="en-US"/>
          </w:rPr>
          <w:t>mail</w:t>
        </w:r>
        <w:r w:rsidRPr="00B17B53">
          <w:rPr>
            <w:rStyle w:val="a3"/>
            <w:rFonts w:ascii="Arial" w:hAnsi="Arial" w:cs="Arial"/>
          </w:rPr>
          <w:t>.</w:t>
        </w:r>
        <w:r w:rsidRPr="00B17B53">
          <w:rPr>
            <w:rStyle w:val="a3"/>
            <w:rFonts w:ascii="Arial" w:hAnsi="Arial" w:cs="Arial"/>
            <w:lang w:val="en-US"/>
          </w:rPr>
          <w:t>ru</w:t>
        </w:r>
      </w:hyperlink>
    </w:p>
    <w:p w:rsidR="00B37631" w:rsidRPr="00B37631" w:rsidRDefault="00B37631" w:rsidP="00B37631">
      <w:pPr>
        <w:pStyle w:val="a6"/>
        <w:jc w:val="both"/>
        <w:rPr>
          <w:rFonts w:ascii="Arial" w:hAnsi="Arial" w:cs="Arial"/>
        </w:rPr>
      </w:pPr>
    </w:p>
    <w:p w:rsidR="00B37631" w:rsidRPr="00EE05AF" w:rsidRDefault="00B37631" w:rsidP="00B37631">
      <w:pPr>
        <w:pStyle w:val="a4"/>
        <w:spacing w:before="0" w:beforeAutospacing="0" w:after="0" w:afterAutospacing="0"/>
        <w:ind w:firstLine="720"/>
        <w:jc w:val="both"/>
        <w:rPr>
          <w:rFonts w:ascii="Arial" w:hAnsi="Arial" w:cs="Arial"/>
        </w:rPr>
      </w:pPr>
      <w:r w:rsidRPr="00EE05AF">
        <w:rPr>
          <w:rFonts w:ascii="Arial" w:hAnsi="Arial" w:cs="Arial"/>
        </w:rPr>
        <w:t xml:space="preserve">Информация о проведении личного приема граждан в Администрации Веретенинского сельсовета Железногорского района, графике работы, справочных телефонных номерах, адресах электронной почты, размещена на официальном сайте Администрации Железногорского  района в информационно-телекоммуникационной сети "Интернет" (далее - сеть "Интернет") </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Информацию о месте нахождения, графике работы и ходе рассмотрения обращений граждане могут получить:</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устной форме от уполномоченных на то сотрудников в Администрации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 справочному телефону 7-23-49; 7-23-35;</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письменной форме по почте, в форме электронного документа;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 официальном сайте Администрации Веретенинского сельсовета Железногорского  района в сети "Интернет".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Прием граждан должностными лицами в Администрации Веретенинского</w:t>
      </w:r>
      <w:r>
        <w:rPr>
          <w:rFonts w:ascii="Arial" w:hAnsi="Arial" w:cs="Arial"/>
        </w:rPr>
        <w:t xml:space="preserve"> </w:t>
      </w:r>
      <w:r w:rsidRPr="00EE05AF">
        <w:rPr>
          <w:rFonts w:ascii="Arial" w:hAnsi="Arial" w:cs="Arial"/>
        </w:rPr>
        <w:t>сельсовета Железногорского  района осуществляется ежедневно с 8.00 до 12.00 (кроме субботы и воскресенья) в соответствии с графиком, утверждаемым Главой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Информация о порядке рассмотрения обращений граждан размещается на официальном сайте Администрации Веретенинского сельсовета Железногорского  района Курской области в сети "Интернет", в газете «Веретенинский Вестник».</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 официальном сайте Администрации Веретенинского сельсовета Железногорского района в сети "Интернет", в газете «Веретенинский Вестник» размещается следующая информация: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место нахождения Администрации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графики приемов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помещение для осуществления приема письменных обращений граждан, приема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номера телефонов для справок, адреса электронной почты, официального сайта в сети "Интернет";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описание процедур рассмотрения обращений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перечень причин для отказа в рассмотрении обращений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Стенды, содержащие информацию о графике приема граждан, размещаются при входе в помещение.</w:t>
      </w:r>
    </w:p>
    <w:p w:rsidR="00B37631" w:rsidRPr="00EE05AF" w:rsidRDefault="00B37631" w:rsidP="00B37631">
      <w:pPr>
        <w:pStyle w:val="a4"/>
        <w:spacing w:before="180" w:beforeAutospacing="0" w:after="180" w:afterAutospacing="0"/>
        <w:jc w:val="center"/>
        <w:rPr>
          <w:rFonts w:ascii="Arial" w:hAnsi="Arial" w:cs="Arial"/>
        </w:rPr>
      </w:pPr>
      <w:r w:rsidRPr="00EE05AF">
        <w:rPr>
          <w:rStyle w:val="a5"/>
          <w:rFonts w:ascii="Arial" w:hAnsi="Arial" w:cs="Arial"/>
          <w:bCs/>
        </w:rPr>
        <w:lastRenderedPageBreak/>
        <w:t xml:space="preserve">II. Организация рассмотрения обращений граждан в Администрации Веретенинского сельсовета Железногорского  района </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2.1. Рассмотрение обращений граждан в Администрации Веретенинского сельсовета Железногорского  района осуществляют должностные лица Администрации Веретенинского сельсовета Железногорского района.</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2.2. Рассмотрению подлежат обращения, поступившие в Администрацию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 почте;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 информационным системам общего пользования;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доставленные гражданами лично в Администрацию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во время проведения встреч должностных лиц органов местного самоуправления Веретенинского сельсовета Железногорского района с населением;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во время личного приема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иные обращения.</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2.3. Результатом рассмотрения обращений граждан является: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принятие необходимых мер, направленных на восстановление или защиту нарушенных прав, свобод и законных интересов гражданина;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письменный, устный или в форме электронного документа ответ гражданину по существу поставленного в обращении вопроса;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 xml:space="preserve">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w:t>
      </w:r>
      <w:r w:rsidRPr="00EE05AF">
        <w:rPr>
          <w:rFonts w:ascii="Arial" w:hAnsi="Arial" w:cs="Arial"/>
        </w:rPr>
        <w:lastRenderedPageBreak/>
        <w:t>обращениями, и при этом в обращении не приводятся новые доводы или обстоятельства, о чем уведомляется гражданин, направивший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Обращение остается без ответа по существу поставленных в нем вопросов если: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2.4. Сроки регистрации и рассмотрения обращений:</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срок рассмотрения обращений граждан - 30 дней со дня регистрации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срок рассмотрения обращения может быть сокращен по решению должностного лица либо уполномоченного на то лица;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B37631" w:rsidRPr="00EE05AF" w:rsidRDefault="00B37631" w:rsidP="00B37631">
      <w:pPr>
        <w:pStyle w:val="a4"/>
        <w:spacing w:before="0" w:beforeAutospacing="0" w:after="0" w:afterAutospacing="0"/>
        <w:jc w:val="both"/>
        <w:rPr>
          <w:rFonts w:ascii="Arial" w:hAnsi="Arial" w:cs="Arial"/>
        </w:rPr>
      </w:pPr>
      <w:r w:rsidRPr="00EE05AF">
        <w:rPr>
          <w:rFonts w:ascii="Arial" w:hAnsi="Arial" w:cs="Arial"/>
        </w:rPr>
        <w:t>в соответствии со</w:t>
      </w:r>
      <w:r w:rsidRPr="00EE05AF">
        <w:rPr>
          <w:rStyle w:val="apple-converted-space"/>
          <w:rFonts w:ascii="Arial" w:hAnsi="Arial" w:cs="Arial"/>
        </w:rPr>
        <w:t> </w:t>
      </w:r>
      <w:hyperlink r:id="rId6" w:history="1">
        <w:r w:rsidRPr="00EE05AF">
          <w:rPr>
            <w:rStyle w:val="a3"/>
            <w:rFonts w:ascii="Arial" w:hAnsi="Arial" w:cs="Arial"/>
            <w:color w:val="2F617F"/>
          </w:rPr>
          <w:t>статьей 12</w:t>
        </w:r>
      </w:hyperlink>
      <w:r w:rsidRPr="00EE05AF">
        <w:rPr>
          <w:rStyle w:val="apple-converted-space"/>
          <w:rFonts w:ascii="Arial" w:hAnsi="Arial" w:cs="Arial"/>
        </w:rPr>
        <w:t> </w:t>
      </w:r>
      <w:r w:rsidRPr="00EE05AF">
        <w:rPr>
          <w:rFonts w:ascii="Arial" w:hAnsi="Arial" w:cs="Arial"/>
        </w:rPr>
        <w:t xml:space="preserve">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органа </w:t>
      </w:r>
      <w:r w:rsidRPr="00EE05AF">
        <w:rPr>
          <w:rFonts w:ascii="Arial" w:hAnsi="Arial" w:cs="Arial"/>
        </w:rPr>
        <w:lastRenderedPageBreak/>
        <w:t>местного самоуправления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должностные лица органов местного самоуправления Веретенинского сельсовета Железногорского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обращение, содержащее вопросы, решение которых не входит в компетенцию органов местного самоуправления Веретенинского сельсовета Железногорского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B37631" w:rsidRPr="004F061C" w:rsidRDefault="00B37631" w:rsidP="00B37631">
      <w:pPr>
        <w:pStyle w:val="a4"/>
        <w:spacing w:before="180" w:beforeAutospacing="0" w:after="180" w:afterAutospacing="0"/>
        <w:jc w:val="both"/>
        <w:rPr>
          <w:rFonts w:ascii="Arial" w:hAnsi="Arial" w:cs="Arial"/>
        </w:rPr>
      </w:pPr>
      <w:r w:rsidRPr="004F061C">
        <w:rPr>
          <w:rFonts w:ascii="Arial" w:hAnsi="Arial" w:cs="Arial"/>
        </w:rPr>
        <w:t>письменное сообщение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 руководителю высшего исполнительного органа государственной власти субъекта Российской Федерации)  с уведомлением гражданина , направившего обращение, о переадресации его обращения, за исключением случая, указанного в части 4 статьи 11 настоящего Федерального закона.</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2.5. Требования к письменному обращению граждан:</w:t>
      </w:r>
    </w:p>
    <w:p w:rsidR="00B37631" w:rsidRPr="00B37631" w:rsidRDefault="00B37631" w:rsidP="00B37631">
      <w:pPr>
        <w:spacing w:line="330" w:lineRule="atLeast"/>
        <w:jc w:val="both"/>
        <w:textAlignment w:val="baseline"/>
        <w:rPr>
          <w:rFonts w:ascii="Arial" w:hAnsi="Arial" w:cs="Arial"/>
          <w:color w:val="000000"/>
          <w:sz w:val="24"/>
          <w:szCs w:val="24"/>
        </w:rPr>
      </w:pPr>
      <w:r w:rsidRPr="00FB096B">
        <w:rPr>
          <w:rFonts w:ascii="Arial" w:hAnsi="Arial" w:cs="Arial"/>
          <w:i/>
          <w:color w:val="000000"/>
        </w:rPr>
        <w:t xml:space="preserve">            </w:t>
      </w:r>
      <w:r w:rsidRPr="00B37631">
        <w:rPr>
          <w:rFonts w:ascii="Arial" w:hAnsi="Arial" w:cs="Arial"/>
          <w:color w:val="000000"/>
          <w:sz w:val="24"/>
          <w:szCs w:val="24"/>
        </w:rPr>
        <w:t>1. Гражданин в своем письменном обращении в обязательном порядке указывает орган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37631" w:rsidRPr="00B37631" w:rsidRDefault="00B37631" w:rsidP="00B37631">
      <w:pPr>
        <w:spacing w:line="330" w:lineRule="atLeast"/>
        <w:jc w:val="both"/>
        <w:textAlignment w:val="baseline"/>
        <w:rPr>
          <w:rFonts w:ascii="Arial" w:hAnsi="Arial" w:cs="Arial"/>
          <w:color w:val="000000"/>
          <w:sz w:val="24"/>
          <w:szCs w:val="24"/>
        </w:rPr>
      </w:pPr>
      <w:bookmarkStart w:id="0" w:name="100038"/>
      <w:bookmarkEnd w:id="0"/>
      <w:r w:rsidRPr="00B37631">
        <w:rPr>
          <w:rFonts w:ascii="Arial" w:hAnsi="Arial" w:cs="Arial"/>
          <w:color w:val="000000"/>
          <w:sz w:val="24"/>
          <w:szCs w:val="24"/>
        </w:rPr>
        <w:t xml:space="preserve">             2. В случае необходимости в подтверждение своих доводов гражданин прилагает к письменному обращению документы и материалы либо их копии.</w:t>
      </w:r>
    </w:p>
    <w:p w:rsidR="00B37631" w:rsidRPr="00B37631" w:rsidRDefault="00B37631" w:rsidP="00B37631">
      <w:pPr>
        <w:spacing w:line="330" w:lineRule="atLeast"/>
        <w:jc w:val="both"/>
        <w:textAlignment w:val="baseline"/>
        <w:rPr>
          <w:rFonts w:ascii="inherit" w:hAnsi="inherit" w:cs="Arial"/>
          <w:color w:val="000000"/>
          <w:sz w:val="24"/>
          <w:szCs w:val="24"/>
        </w:rPr>
      </w:pPr>
      <w:bookmarkStart w:id="1" w:name="000015"/>
      <w:bookmarkStart w:id="2" w:name="000005"/>
      <w:bookmarkStart w:id="3" w:name="100039"/>
      <w:bookmarkEnd w:id="1"/>
      <w:bookmarkEnd w:id="2"/>
      <w:bookmarkEnd w:id="3"/>
      <w:r w:rsidRPr="00B37631">
        <w:rPr>
          <w:rFonts w:ascii="Arial" w:hAnsi="Arial" w:cs="Arial"/>
          <w:color w:val="000000"/>
          <w:sz w:val="24"/>
          <w:szCs w:val="24"/>
        </w:rPr>
        <w:lastRenderedPageBreak/>
        <w:t xml:space="preserve">             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37631" w:rsidRPr="00B37631" w:rsidRDefault="00B37631" w:rsidP="00B37631">
      <w:pPr>
        <w:pStyle w:val="a4"/>
        <w:spacing w:before="180" w:beforeAutospacing="0" w:after="180" w:afterAutospacing="0"/>
        <w:jc w:val="center"/>
        <w:rPr>
          <w:rFonts w:ascii="Arial" w:hAnsi="Arial" w:cs="Arial"/>
          <w:sz w:val="30"/>
          <w:szCs w:val="30"/>
        </w:rPr>
      </w:pPr>
      <w:r w:rsidRPr="00B37631">
        <w:rPr>
          <w:rStyle w:val="a5"/>
          <w:rFonts w:ascii="Arial" w:hAnsi="Arial" w:cs="Arial"/>
          <w:bCs/>
          <w:sz w:val="30"/>
          <w:szCs w:val="30"/>
        </w:rPr>
        <w:t>III. Последовательность действий при работе с обращениями граждан</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3.1. Прием и регистрация письменного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Прием и регистрация письменных обращений граждан, поступивших:</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Администрацию Веретенинского сельсовета Железногорского района производится специалистами, ответственными за работу с обращениями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Специалист, ответственный за работу с обращениями граждан, поступившими по почте: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проверяет правильность адресации корреспонденции;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возвращает на почту невскрытыми ошибочно поступившие (не по адресу) письма;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вскрывает конверты, проверяет наличие в них документов (разорванные документы подклеивает), к тексту письма подкалывает конверт.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Прием письменных обращений непосредственно от граждан производится специалистом  Администрации Веретенинского сельсовета Железногорского  района либо специалистами, ответственными за работу с обращениями граждан, на личном приеме граждан должностными лицами Администрации Веретенинского сельсовета Железногорского  района, осуществляющими прием согласно утвержденным графикам личного приема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 xml:space="preserve">Секретарь либо специалист, ответственный за работу с обращениями граждан, по просьбе обратившегося гражданина на втором экземпляре письменного обращения </w:t>
      </w:r>
      <w:r w:rsidRPr="00EE05AF">
        <w:rPr>
          <w:rFonts w:ascii="Arial" w:hAnsi="Arial" w:cs="Arial"/>
        </w:rPr>
        <w:lastRenderedPageBreak/>
        <w:t>проставляет штамп с указанием даты приема письменного обращения либо с указанием инициалов уполномоченного на то лица, даты приема письменного обращения.</w:t>
      </w:r>
    </w:p>
    <w:p w:rsidR="00B37631" w:rsidRPr="00EE05AF" w:rsidRDefault="00B37631" w:rsidP="00B37631">
      <w:pPr>
        <w:pStyle w:val="a4"/>
        <w:spacing w:before="0" w:beforeAutospacing="0" w:after="0" w:afterAutospacing="0"/>
        <w:jc w:val="both"/>
        <w:rPr>
          <w:rFonts w:ascii="Arial" w:hAnsi="Arial" w:cs="Arial"/>
        </w:rPr>
      </w:pPr>
      <w:r w:rsidRPr="00EE05AF">
        <w:rPr>
          <w:rFonts w:ascii="Arial" w:hAnsi="Arial" w:cs="Arial"/>
        </w:rPr>
        <w:t>Специалист, ответственный за работу с обращениями граждан, проверяет правильность оформления письменного обращения в соответствии с</w:t>
      </w:r>
      <w:r w:rsidRPr="00EE05AF">
        <w:rPr>
          <w:rStyle w:val="apple-converted-space"/>
          <w:rFonts w:ascii="Arial" w:hAnsi="Arial" w:cs="Arial"/>
        </w:rPr>
        <w:t> </w:t>
      </w:r>
      <w:hyperlink r:id="rId7" w:anchor="Par38" w:history="1">
        <w:r w:rsidRPr="00EE05AF">
          <w:rPr>
            <w:rStyle w:val="a3"/>
            <w:rFonts w:ascii="Arial" w:hAnsi="Arial" w:cs="Arial"/>
            <w:color w:val="2F617F"/>
          </w:rPr>
          <w:t>пунктом 2.5</w:t>
        </w:r>
      </w:hyperlink>
      <w:r>
        <w:rPr>
          <w:rStyle w:val="a3"/>
          <w:rFonts w:ascii="Arial" w:hAnsi="Arial" w:cs="Arial"/>
          <w:color w:val="2F617F"/>
        </w:rPr>
        <w:t xml:space="preserve"> </w:t>
      </w:r>
      <w:r w:rsidRPr="00EE05AF">
        <w:rPr>
          <w:rFonts w:ascii="Arial" w:hAnsi="Arial" w:cs="Arial"/>
        </w:rPr>
        <w:t>настоящего Порядка.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Секретарь либо 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 руководителю и принять необходимые меры безопасности.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Письменные обращения граждан с пометкой "лично" передаются адресату без вскрытия конверта (пакета).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Обращения, поступившие в форме электронного документа, переносятся на бумажный носитель и рассматриваются как письменное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Специалист, ответственный за работу с обращениями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указывает в регистрационном журнале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указывает социальное положение и льготную категорию (в случае наличия) заявителя;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отмечает тип обращения (заявление, жалоба, предложение);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кратко формулирует суть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проставляет шифр темы обращения согласно действующему классификатору тем обращений;</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3.2. Направление обращения на рассмотрение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Специалист, ответственный за работу с обращениями граждан, передает обращение Главе Веретенинского сельсовета Железн</w:t>
      </w:r>
      <w:r>
        <w:rPr>
          <w:rFonts w:ascii="Arial" w:hAnsi="Arial" w:cs="Arial"/>
        </w:rPr>
        <w:t xml:space="preserve">огорского района </w:t>
      </w:r>
      <w:r w:rsidRPr="00EE05AF">
        <w:rPr>
          <w:rFonts w:ascii="Arial" w:hAnsi="Arial" w:cs="Arial"/>
        </w:rPr>
        <w:t xml:space="preserve"> либо уполномоченному на то лицу на подпись и формулировку поручения.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Должностное лицо, подписывающее поручение о рассмотрении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согласия с проектом поручения - подписывает поручение, в том числе в форме электронного документа;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Специалист, ответственный за отправку корреспонденции: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направляет подписанное поручение о рассмотрении обращения соответствующему исполнителю по почте, в электронной форме или передает под роспись лично;</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Губернатора Курской области, направляются для рассмотрения Главе Веретенинского сельсовета Железногорского  района или его заместителям.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3.3. Рассмотрение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соответствии с поручением муниципальные служащие Администрации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обеспечивают объективное, всестороннее и своевременное рассмотрение обращений граждан, при необходимости - с участием гражданина, направившего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принимают обоснованные решения по существу поставленных в обращениях вопросов, обеспечивают выполнение этих решений;</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принимают меры, направленные на восстановление или защиту нарушенных прав, свобод и законных интересов граждан;</w:t>
      </w:r>
    </w:p>
    <w:p w:rsidR="00B37631" w:rsidRPr="00EE05AF" w:rsidRDefault="00B37631" w:rsidP="00B37631">
      <w:pPr>
        <w:pStyle w:val="a4"/>
        <w:spacing w:before="0" w:beforeAutospacing="0" w:after="0" w:afterAutospacing="0"/>
        <w:jc w:val="both"/>
        <w:rPr>
          <w:rFonts w:ascii="Arial" w:hAnsi="Arial" w:cs="Arial"/>
        </w:rPr>
      </w:pPr>
      <w:r w:rsidRPr="00EE05AF">
        <w:rPr>
          <w:rFonts w:ascii="Arial" w:hAnsi="Arial" w:cs="Arial"/>
        </w:rPr>
        <w:t>дают письменный ответ по существу поставленных в обращении вопросов, за исключением случаев, указанных в</w:t>
      </w:r>
      <w:r w:rsidRPr="00EE05AF">
        <w:rPr>
          <w:rStyle w:val="apple-converted-space"/>
          <w:rFonts w:ascii="Arial" w:hAnsi="Arial" w:cs="Arial"/>
        </w:rPr>
        <w:t> </w:t>
      </w:r>
      <w:hyperlink r:id="rId8" w:history="1">
        <w:r w:rsidRPr="00EE05AF">
          <w:rPr>
            <w:rStyle w:val="a3"/>
            <w:rFonts w:ascii="Arial" w:hAnsi="Arial" w:cs="Arial"/>
            <w:color w:val="2F617F"/>
          </w:rPr>
          <w:t>статье 11</w:t>
        </w:r>
      </w:hyperlink>
      <w:r w:rsidRPr="00EE05AF">
        <w:rPr>
          <w:rStyle w:val="apple-converted-space"/>
          <w:rFonts w:ascii="Arial" w:hAnsi="Arial" w:cs="Arial"/>
        </w:rPr>
        <w:t> </w:t>
      </w:r>
      <w:r w:rsidRPr="00EE05AF">
        <w:rPr>
          <w:rFonts w:ascii="Arial" w:hAnsi="Arial" w:cs="Arial"/>
        </w:rPr>
        <w:t>Федерального закона "О порядке рассмотрения обращений граждан Российской Федерации";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создают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запрашивают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привлекают при необходимости к рассмотрению обращений переводчиков и экспертов;</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проверяют исполнение ранее принятых решений по обращениям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B37631" w:rsidRPr="00EE05AF" w:rsidRDefault="00B37631" w:rsidP="00B37631">
      <w:pPr>
        <w:pStyle w:val="a4"/>
        <w:spacing w:before="0" w:beforeAutospacing="0" w:after="0" w:afterAutospacing="0"/>
        <w:jc w:val="both"/>
        <w:rPr>
          <w:rFonts w:ascii="Arial" w:hAnsi="Arial" w:cs="Arial"/>
        </w:rPr>
      </w:pPr>
      <w:r w:rsidRPr="00EE05AF">
        <w:rPr>
          <w:rFonts w:ascii="Arial" w:hAnsi="Arial" w:cs="Arial"/>
        </w:rPr>
        <w:t>В соответствии со</w:t>
      </w:r>
      <w:r w:rsidRPr="00EE05AF">
        <w:rPr>
          <w:rStyle w:val="apple-converted-space"/>
          <w:rFonts w:ascii="Arial" w:hAnsi="Arial" w:cs="Arial"/>
        </w:rPr>
        <w:t> </w:t>
      </w:r>
      <w:hyperlink r:id="rId9" w:history="1">
        <w:r w:rsidRPr="00EE05AF">
          <w:rPr>
            <w:rStyle w:val="a3"/>
            <w:rFonts w:ascii="Arial" w:hAnsi="Arial" w:cs="Arial"/>
            <w:color w:val="2F617F"/>
          </w:rPr>
          <w:t>статьей 11</w:t>
        </w:r>
      </w:hyperlink>
      <w:r w:rsidRPr="00EE05AF">
        <w:rPr>
          <w:rStyle w:val="apple-converted-space"/>
          <w:rFonts w:ascii="Arial" w:hAnsi="Arial" w:cs="Arial"/>
        </w:rPr>
        <w:t> </w:t>
      </w:r>
      <w:r w:rsidRPr="00EE05AF">
        <w:rPr>
          <w:rFonts w:ascii="Arial" w:hAnsi="Arial" w:cs="Arial"/>
        </w:rPr>
        <w:t>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3.4. Подготовка и направление ответа на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Муниципальные служащие Администрации Веретенинского сельсовета Железногорского  района при подготовке ответов на обращения граждан исполняют поручения в соответствии с резолюцией.</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Ответы на обращения оформляются на бланках установленной формы.</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Текст ответа должен содержать ответ по существу поставленных вопросов:</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четко, последовательно, кратко, исчерпывающе давать ответ на все поставленные в обращении вопросы;</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 применении норм закона иметь ссылки на данные нормы законодательства Российской Федерации , Курской области, муниципальные правовые акты.</w:t>
      </w:r>
    </w:p>
    <w:p w:rsidR="00B37631" w:rsidRDefault="00B37631" w:rsidP="00B37631">
      <w:pPr>
        <w:pStyle w:val="a4"/>
        <w:spacing w:before="180" w:beforeAutospacing="0" w:after="180" w:afterAutospacing="0"/>
        <w:jc w:val="both"/>
        <w:rPr>
          <w:rFonts w:ascii="Arial" w:hAnsi="Arial" w:cs="Arial"/>
        </w:rPr>
      </w:pPr>
      <w:r w:rsidRPr="00EE05AF">
        <w:rPr>
          <w:rFonts w:ascii="Arial" w:hAnsi="Arial" w:cs="Arial"/>
        </w:rPr>
        <w:t>содержать информацию о мерах ответственности, применяемых к виновным лицам, в случае нарушения действующего законодательства.</w:t>
      </w:r>
    </w:p>
    <w:p w:rsidR="00B37631" w:rsidRPr="00B37631" w:rsidRDefault="00B37631" w:rsidP="00B37631">
      <w:pPr>
        <w:pStyle w:val="a4"/>
        <w:spacing w:before="180" w:beforeAutospacing="0" w:after="180" w:afterAutospacing="0"/>
        <w:jc w:val="both"/>
        <w:rPr>
          <w:rFonts w:ascii="Arial" w:hAnsi="Arial" w:cs="Arial"/>
        </w:rPr>
      </w:pPr>
      <w:r w:rsidRPr="00B37631">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B37631" w:rsidRPr="00B37631" w:rsidRDefault="00B37631" w:rsidP="00B37631">
      <w:pPr>
        <w:pStyle w:val="a4"/>
        <w:spacing w:before="180" w:beforeAutospacing="0" w:after="180" w:afterAutospacing="0"/>
        <w:jc w:val="both"/>
        <w:rPr>
          <w:rFonts w:ascii="Arial" w:hAnsi="Arial" w:cs="Arial"/>
        </w:rPr>
      </w:pPr>
      <w:r w:rsidRPr="00B37631">
        <w:rPr>
          <w:rFonts w:ascii="Arial" w:hAnsi="Arial" w:cs="Arial"/>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w:t>
      </w:r>
      <w:r w:rsidRPr="00B37631">
        <w:rPr>
          <w:rFonts w:ascii="Arial" w:hAnsi="Arial" w:cs="Arial"/>
        </w:rPr>
        <w:lastRenderedPageBreak/>
        <w:t>закона на официальном сайте данных органа местного самоуправления  в информационно-телекоммуникационной сети «Интернет».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 лицевой стороне последнего листа ответа заявителю в левом нижнем углу указываются фамилия и инициалы исполнителя, его номер телефона.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Ответ на обращение подписывается Главой Веретенинского сельсовета Железногорского  района либо уполномоченным на то лицом.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 результатам рассмотрения обращения может быть принят правовой акт (например, о выделении земельного участка, об оказании материальной помощи), о котором информируется заявитель вместе с ответом на обращение.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 xml:space="preserve">Информация об исполнении поручений о рассмотрении обращений граждан, поступивших в Администрацию Веретенинского сельсовета Железногорского  района </w:t>
      </w:r>
      <w:r>
        <w:rPr>
          <w:rFonts w:ascii="Arial" w:hAnsi="Arial" w:cs="Arial"/>
        </w:rPr>
        <w:t xml:space="preserve"> </w:t>
      </w:r>
      <w:r w:rsidRPr="00EE05AF">
        <w:rPr>
          <w:rFonts w:ascii="Arial" w:hAnsi="Arial" w:cs="Arial"/>
        </w:rPr>
        <w:t xml:space="preserve">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направляется в указанные органы за подписью Главы Веретенинского сельсовета Железногорского  района </w:t>
      </w:r>
      <w:r>
        <w:rPr>
          <w:rFonts w:ascii="Arial" w:hAnsi="Arial" w:cs="Arial"/>
        </w:rPr>
        <w:t xml:space="preserve"> </w:t>
      </w:r>
      <w:r w:rsidRPr="00EE05AF">
        <w:rPr>
          <w:rFonts w:ascii="Arial" w:hAnsi="Arial" w:cs="Arial"/>
        </w:rPr>
        <w:t>или его заместителей.</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информации указывается: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какой форме проинформирован заявитель о рассмотрении обращения (в устной, письменной, в форме электронного документа);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 коллективным обращениям - кому из авторов обращения направлен ответ.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Подлинники обращений граждан, поступившие в Администрацию Веретенинского сельсовета Железногорского  района,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Ответ на обращения граждан, поступивших на официальный сайт Администрации Веретенинского сельсовета Железногорского  района, с их согласия размещаются на официальном сайте Администрации Веретенинского сельсовета Железногорского  района сотрудником, ответственным за работу с обращениями граждан.</w:t>
      </w:r>
    </w:p>
    <w:p w:rsidR="00B37631" w:rsidRDefault="00B37631" w:rsidP="00B37631">
      <w:pPr>
        <w:pStyle w:val="a4"/>
        <w:spacing w:before="180" w:beforeAutospacing="0" w:after="180" w:afterAutospacing="0"/>
        <w:jc w:val="both"/>
        <w:rPr>
          <w:rFonts w:ascii="Arial" w:hAnsi="Arial" w:cs="Arial"/>
        </w:rPr>
      </w:pPr>
      <w:r w:rsidRPr="00EE05AF">
        <w:rPr>
          <w:rFonts w:ascii="Arial" w:hAnsi="Arial" w:cs="Arial"/>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B37631" w:rsidRPr="00B37631" w:rsidRDefault="00B37631" w:rsidP="00B37631">
      <w:pPr>
        <w:pStyle w:val="a4"/>
        <w:spacing w:before="180" w:beforeAutospacing="0" w:after="180" w:afterAutospacing="0"/>
        <w:jc w:val="both"/>
        <w:rPr>
          <w:rFonts w:ascii="Arial" w:hAnsi="Arial" w:cs="Arial"/>
          <w:color w:val="000000" w:themeColor="text1"/>
        </w:rPr>
      </w:pPr>
      <w:r w:rsidRPr="00B37631">
        <w:rPr>
          <w:rFonts w:ascii="Arial" w:hAnsi="Arial" w:cs="Arial"/>
          <w:color w:val="000000" w:themeColor="text1"/>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w:t>
      </w:r>
      <w:r w:rsidRPr="008159FD">
        <w:rPr>
          <w:rFonts w:ascii="Arial" w:hAnsi="Arial" w:cs="Arial"/>
          <w:color w:val="000000" w:themeColor="text1"/>
        </w:rPr>
        <w:t>семи</w:t>
      </w:r>
      <w:r w:rsidRPr="00B37631">
        <w:rPr>
          <w:rFonts w:ascii="Arial" w:hAnsi="Arial" w:cs="Arial"/>
          <w:color w:val="000000" w:themeColor="text1"/>
        </w:rPr>
        <w:t xml:space="preserve"> дней со дня регистрации обращения сообщается гражданину, направившему обращение.</w:t>
      </w:r>
    </w:p>
    <w:p w:rsidR="00B37631" w:rsidRPr="00B37631" w:rsidRDefault="00B37631" w:rsidP="00B37631">
      <w:pPr>
        <w:spacing w:line="330" w:lineRule="atLeast"/>
        <w:jc w:val="both"/>
        <w:textAlignment w:val="baseline"/>
        <w:rPr>
          <w:rFonts w:ascii="Arial" w:hAnsi="Arial" w:cs="Arial"/>
          <w:i/>
          <w:color w:val="000000"/>
          <w:sz w:val="24"/>
          <w:szCs w:val="24"/>
        </w:rPr>
      </w:pPr>
      <w:r w:rsidRPr="00B37631">
        <w:rPr>
          <w:rFonts w:ascii="Arial" w:hAnsi="Arial" w:cs="Arial"/>
          <w:color w:val="000000" w:themeColor="text1"/>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0" w:anchor="000016" w:history="1">
        <w:r w:rsidRPr="00B37631">
          <w:rPr>
            <w:rFonts w:ascii="Arial" w:hAnsi="Arial" w:cs="Arial"/>
            <w:color w:val="000000" w:themeColor="text1"/>
            <w:sz w:val="24"/>
            <w:szCs w:val="24"/>
            <w:bdr w:val="none" w:sz="0" w:space="0" w:color="auto" w:frame="1"/>
          </w:rPr>
          <w:t>частью 4 статьи 10</w:t>
        </w:r>
      </w:hyperlink>
      <w:r w:rsidRPr="00B37631">
        <w:rPr>
          <w:rFonts w:ascii="Arial" w:hAnsi="Arial" w:cs="Arial"/>
          <w:color w:val="000000" w:themeColor="text1"/>
          <w:sz w:val="24"/>
          <w:szCs w:val="24"/>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Pr="00B37631">
        <w:rPr>
          <w:rFonts w:ascii="Arial" w:hAnsi="Arial" w:cs="Arial"/>
          <w:i/>
          <w:color w:val="000000"/>
          <w:sz w:val="24"/>
          <w:szCs w:val="24"/>
        </w:rPr>
        <w:t>.</w:t>
      </w:r>
    </w:p>
    <w:p w:rsidR="00B37631" w:rsidRPr="00EE05AF" w:rsidRDefault="00B37631" w:rsidP="00B37631">
      <w:pPr>
        <w:pStyle w:val="a4"/>
        <w:spacing w:before="180" w:beforeAutospacing="0" w:after="180" w:afterAutospacing="0"/>
        <w:ind w:firstLine="720"/>
        <w:jc w:val="both"/>
        <w:rPr>
          <w:rFonts w:ascii="Arial" w:hAnsi="Arial" w:cs="Arial"/>
        </w:rPr>
      </w:pPr>
      <w:r w:rsidRPr="00EE05AF">
        <w:rPr>
          <w:rFonts w:ascii="Arial" w:hAnsi="Arial" w:cs="Arial"/>
        </w:rPr>
        <w:t>3.5. Организация и проведение личного приема граждан</w:t>
      </w:r>
      <w:r>
        <w:rPr>
          <w:rFonts w:ascii="Arial" w:hAnsi="Arial" w:cs="Arial"/>
        </w:rPr>
        <w:t>:</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Организацию личного приема граждан в Администрации Веретенинского сельсовета Железногорского  района осуществляют уполномоченные на то должностные лица.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Личный прием граждан в Администрация Веретенинского сельсовета Железногорского  района осуществляется ежедневно, кроме выходных и праздничных дней, на основании графика, утверждаемого распоряжением Главы Веретенинского сельсовета Железногорского  района., доводится до сведения граждан путем размещения его в специально отведенных местах в Администрация Веретенинского сельсовета Железногорского  района, на официальном сайте Администрации Веретенинского сельсовета Железногорского  района, опубликования в средствах массовой информации.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Личный прием граждан в Администрация Веретенинского сельсовета Железногорского  района осуществляют: Глава Веретенинского сельсовета Железногорского  района, заместители Главы Веретенинского сельсовета, начальник общего отдела Администрации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График личного приема граждан должен содержать:</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Личный прием граждан может проводиться должностными лицами органов местного самоуправления во время выездных приемов.</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Выездной прием граждан должностными лицами органов исполнительной власти Курской области осуществляется в администрации Веретенинского сельсовета Железногорского  района согласно графику, утверждаемому Главой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График выездного приема граждан доводится до сведения граждан путем размещения его в специально отведенных местах в Администрации Веретенинского сельсовета Железногорского  района,  на официальном сайте Администрации Веретенинского сельсовета Железногорского  района, путем опубликования в средствах массовой информации.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 желанию граждан осуществляется предварительная запись на выездной прием граждан и личный прием в Администрации Веретенинского сельсовета Железногорского  района.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лицу, осуществляющему личный прием. Личный прием граждан осуществляется в порядке очередности.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Правом на первоочередной личный прием обладают:</w:t>
      </w:r>
    </w:p>
    <w:p w:rsidR="00B37631" w:rsidRPr="008159FD" w:rsidRDefault="00B37631" w:rsidP="008159FD">
      <w:pPr>
        <w:pStyle w:val="a6"/>
        <w:jc w:val="both"/>
        <w:rPr>
          <w:rFonts w:ascii="Arial" w:hAnsi="Arial" w:cs="Arial"/>
        </w:rPr>
      </w:pPr>
      <w:r w:rsidRPr="008159FD">
        <w:rPr>
          <w:rFonts w:ascii="Arial" w:hAnsi="Arial" w:cs="Arial"/>
        </w:rPr>
        <w:t>1) ветераны Великой Отечественной войны, ветераны боевых действий;</w:t>
      </w:r>
    </w:p>
    <w:p w:rsidR="00B37631" w:rsidRPr="008159FD" w:rsidRDefault="00B37631" w:rsidP="008159FD">
      <w:pPr>
        <w:pStyle w:val="a6"/>
        <w:jc w:val="both"/>
        <w:rPr>
          <w:rFonts w:ascii="Arial" w:hAnsi="Arial" w:cs="Arial"/>
        </w:rPr>
      </w:pPr>
      <w:r w:rsidRPr="008159FD">
        <w:rPr>
          <w:rFonts w:ascii="Arial" w:hAnsi="Arial" w:cs="Arial"/>
        </w:rPr>
        <w:lastRenderedPageBreak/>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B37631" w:rsidRPr="008159FD" w:rsidRDefault="00B37631" w:rsidP="008159FD">
      <w:pPr>
        <w:pStyle w:val="a6"/>
        <w:jc w:val="both"/>
        <w:rPr>
          <w:rFonts w:ascii="Arial" w:hAnsi="Arial" w:cs="Arial"/>
        </w:rPr>
      </w:pPr>
      <w:r w:rsidRPr="008159FD">
        <w:rPr>
          <w:rFonts w:ascii="Arial" w:hAnsi="Arial" w:cs="Arial"/>
        </w:rPr>
        <w:t>3) инвалиды I и II групп.</w:t>
      </w:r>
    </w:p>
    <w:p w:rsidR="00B37631" w:rsidRPr="008159FD" w:rsidRDefault="00B37631" w:rsidP="008159FD">
      <w:pPr>
        <w:pStyle w:val="a6"/>
        <w:jc w:val="both"/>
        <w:rPr>
          <w:rFonts w:ascii="Arial" w:hAnsi="Arial" w:cs="Arial"/>
        </w:rPr>
      </w:pPr>
      <w:r w:rsidRPr="008159FD">
        <w:rPr>
          <w:rFonts w:ascii="Arial" w:hAnsi="Arial" w:cs="Arial"/>
        </w:rPr>
        <w:t>4) Герои Советского Союза;</w:t>
      </w:r>
    </w:p>
    <w:p w:rsidR="00B37631" w:rsidRPr="008159FD" w:rsidRDefault="00B37631" w:rsidP="008159FD">
      <w:pPr>
        <w:pStyle w:val="a6"/>
        <w:jc w:val="both"/>
        <w:rPr>
          <w:rFonts w:ascii="Arial" w:hAnsi="Arial" w:cs="Arial"/>
        </w:rPr>
      </w:pPr>
      <w:r w:rsidRPr="008159FD">
        <w:rPr>
          <w:rFonts w:ascii="Arial" w:hAnsi="Arial" w:cs="Arial"/>
        </w:rPr>
        <w:t>5) Герои Российской Федерации;</w:t>
      </w:r>
    </w:p>
    <w:p w:rsidR="00B37631" w:rsidRPr="008159FD" w:rsidRDefault="00B37631" w:rsidP="008159FD">
      <w:pPr>
        <w:pStyle w:val="a6"/>
        <w:jc w:val="both"/>
        <w:rPr>
          <w:rFonts w:ascii="Arial" w:hAnsi="Arial" w:cs="Arial"/>
          <w:i/>
        </w:rPr>
      </w:pPr>
      <w:r w:rsidRPr="008159FD">
        <w:rPr>
          <w:rFonts w:ascii="Arial" w:hAnsi="Arial" w:cs="Arial"/>
        </w:rPr>
        <w:t>6) Полные кавалеры ордена Славы.</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 личном приеме гражданин предъявляет документ, удостоверяющий его личность.</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Должностным лицом оформляется карточка личного приема гражданина.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 регистрации в карточке приема граждан указываются следующие сведения: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дата личного приема гражданина;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фамилия, имя и отчество заявителя;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адрес места жительства (пребывания) заявителя;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лицо, осуществлявшее личный прием, с указанием должности;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краткое содержание обращения, позволяющее установить суть обращения;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подпись лица, осуществившего личный прием;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лицо, ответственное за исполнение;</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результат личного приема гражданина.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 согласия гражданина в карточке личного приема могут быть указаны место работы, должность заявителя, льготный и социальный статус.</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Если в ходе личного приема выясняется, что решение поднимаемых гражданином вопросов не входит в компетенцию органа, получившего обращение, гражданину разъясняется, куда и в каком порядке ему следует обратиться.</w:t>
      </w:r>
    </w:p>
    <w:p w:rsidR="00B37631" w:rsidRPr="00EE05AF" w:rsidRDefault="00B37631" w:rsidP="00B37631">
      <w:pPr>
        <w:pStyle w:val="a4"/>
        <w:spacing w:before="0" w:beforeAutospacing="0" w:after="0" w:afterAutospacing="0"/>
        <w:jc w:val="both"/>
        <w:rPr>
          <w:rFonts w:ascii="Arial" w:hAnsi="Arial" w:cs="Arial"/>
        </w:rPr>
      </w:pPr>
      <w:r w:rsidRPr="00EE05AF">
        <w:rPr>
          <w:rFonts w:ascii="Arial" w:hAnsi="Arial" w:cs="Arial"/>
        </w:rPr>
        <w:t>В соответствии со</w:t>
      </w:r>
      <w:r w:rsidRPr="00EE05AF">
        <w:rPr>
          <w:rStyle w:val="apple-converted-space"/>
          <w:rFonts w:ascii="Arial" w:hAnsi="Arial" w:cs="Arial"/>
        </w:rPr>
        <w:t> </w:t>
      </w:r>
      <w:hyperlink r:id="rId11" w:history="1">
        <w:r w:rsidRPr="008159FD">
          <w:rPr>
            <w:rStyle w:val="a3"/>
            <w:rFonts w:ascii="Arial" w:hAnsi="Arial" w:cs="Arial"/>
            <w:color w:val="000000" w:themeColor="text1"/>
          </w:rPr>
          <w:t>статьей 13</w:t>
        </w:r>
      </w:hyperlink>
      <w:r w:rsidRPr="00EE05AF">
        <w:rPr>
          <w:rStyle w:val="apple-converted-space"/>
          <w:rFonts w:ascii="Arial" w:hAnsi="Arial" w:cs="Arial"/>
        </w:rPr>
        <w:t> </w:t>
      </w:r>
      <w:r w:rsidRPr="00EE05AF">
        <w:rPr>
          <w:rFonts w:ascii="Arial" w:hAnsi="Arial" w:cs="Arial"/>
        </w:rPr>
        <w:t>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B37631" w:rsidRPr="008F5D8A" w:rsidRDefault="00B37631" w:rsidP="00B37631">
      <w:pPr>
        <w:pStyle w:val="a4"/>
        <w:spacing w:before="180" w:beforeAutospacing="0" w:after="180" w:afterAutospacing="0"/>
        <w:jc w:val="both"/>
        <w:rPr>
          <w:rFonts w:ascii="Arial" w:hAnsi="Arial" w:cs="Arial"/>
        </w:rPr>
      </w:pPr>
      <w:r w:rsidRPr="00EE05AF">
        <w:rPr>
          <w:rFonts w:ascii="Arial" w:hAnsi="Arial" w:cs="Arial"/>
        </w:rPr>
        <w:t>Контроль за рассмотрением письменных обращений граждан, поступивших на личном приеме граждан, осуществляется Главой Веретенинского сельсовета Железногорского  района.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B37631" w:rsidRPr="008159FD" w:rsidRDefault="00B37631" w:rsidP="00B37631">
      <w:pPr>
        <w:pStyle w:val="a4"/>
        <w:spacing w:before="180" w:beforeAutospacing="0" w:after="180" w:afterAutospacing="0"/>
        <w:jc w:val="center"/>
        <w:rPr>
          <w:rFonts w:ascii="Arial" w:hAnsi="Arial" w:cs="Arial"/>
          <w:sz w:val="30"/>
          <w:szCs w:val="30"/>
        </w:rPr>
      </w:pPr>
      <w:r w:rsidRPr="008159FD">
        <w:rPr>
          <w:rStyle w:val="a5"/>
          <w:rFonts w:ascii="Arial" w:hAnsi="Arial" w:cs="Arial"/>
          <w:bCs/>
          <w:sz w:val="30"/>
          <w:szCs w:val="30"/>
        </w:rPr>
        <w:t>IV. Формы контроля за рассмотрением обращений граждан</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t>4.1. Контроль за рассмотрением обращений граждан в Администрации Веретенинского сельсовета Железногорского  района осуществляется должностными лицами, ответственными за работу с обращениями граждан.</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При осуществлении текущего контроля основанием для возврата обращения на повторное рассмотрение является: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предоставление противоречивой информации исполнителями;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lastRenderedPageBreak/>
        <w:t>несоответствие результатов рассмотрения обращений действующему законодательству.</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случае возврата проекта ответа исполнитель обязан:</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устранить выявленные нарушения;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провести повторное (дополнительное) рассмотрение обращения по существу поставленных в обращении вопросов.</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Снятие с контроля поручений о рассмотрении обращений граждан осуществляется: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в Администрацию Веретенинского сельсовета Железногорского района - после направления ответов гражданам и предоставления копий ответов в отдел организационной работы;</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Поручения, по которым сроки рассмотрения обращений продлевались, снимаются с контроля после направления ответов гражданам.</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После снятия с контроля обращений в соответствии с настоящим Порядком обращения списываются и оформляются для архивного хранения.</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t>4.3. Учет количества и характер поступивших обращений граждан и результаты их рассмотрения осуществляют:</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Начальник общего отдела Администрации Веретенинского сельсовета Железногорского  района, ответственный за работу с обращениями граждан, а в его отсутствие- специалист Администрации Веретенинского сельсовета Железногорского района.</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t>4.4. Анализ результатов рассмотрения обращений граждан в органах местного самоуправления осуществляется с использованием абсолютных и относительных показателей (долей) принятых по ним решений - "решено положительно", "разъяснено", "меры приняты", «отказано».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"Отказано"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lastRenderedPageBreak/>
        <w:t>4.5. Отчет о количестве и характере обращений граждан, поступивших в Администрацию Веретенинского сельсовета Железногорского  района, составляется по итогам первого квартала, полугодия, девяти месяцев, года.</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t>4.6. Контроль за ходом рассмотрения обращений могут осуществлять граждане на основании:</w:t>
      </w:r>
    </w:p>
    <w:p w:rsidR="00B37631" w:rsidRPr="00EE05AF" w:rsidRDefault="00B37631" w:rsidP="00B37631">
      <w:pPr>
        <w:pStyle w:val="a4"/>
        <w:spacing w:before="180" w:beforeAutospacing="0" w:after="180" w:afterAutospacing="0"/>
        <w:jc w:val="both"/>
        <w:rPr>
          <w:rFonts w:ascii="Arial" w:hAnsi="Arial" w:cs="Arial"/>
        </w:rPr>
      </w:pPr>
      <w:r w:rsidRPr="00EE05AF">
        <w:rPr>
          <w:rFonts w:ascii="Arial" w:hAnsi="Arial" w:cs="Arial"/>
        </w:rPr>
        <w:t>устной информации, полученной по справочному телефону ;</w:t>
      </w:r>
    </w:p>
    <w:p w:rsidR="00B37631" w:rsidRPr="008F5D8A" w:rsidRDefault="00B37631" w:rsidP="00B37631">
      <w:pPr>
        <w:pStyle w:val="a4"/>
        <w:spacing w:before="180" w:beforeAutospacing="0" w:after="180" w:afterAutospacing="0"/>
        <w:jc w:val="both"/>
        <w:rPr>
          <w:rFonts w:ascii="Arial" w:hAnsi="Arial" w:cs="Arial"/>
        </w:rPr>
      </w:pPr>
      <w:r w:rsidRPr="00EE05AF">
        <w:rPr>
          <w:rFonts w:ascii="Arial" w:hAnsi="Arial" w:cs="Arial"/>
        </w:rPr>
        <w:t>по запросу в письменной форме или в форме электронного документа.</w:t>
      </w:r>
    </w:p>
    <w:p w:rsidR="00B37631" w:rsidRPr="008159FD" w:rsidRDefault="00B37631" w:rsidP="008159FD">
      <w:pPr>
        <w:pStyle w:val="a4"/>
        <w:spacing w:before="180" w:beforeAutospacing="0" w:after="180" w:afterAutospacing="0"/>
        <w:jc w:val="center"/>
        <w:rPr>
          <w:rFonts w:ascii="Arial" w:hAnsi="Arial" w:cs="Arial"/>
          <w:sz w:val="30"/>
          <w:szCs w:val="30"/>
        </w:rPr>
      </w:pPr>
      <w:r w:rsidRPr="008159FD">
        <w:rPr>
          <w:rStyle w:val="a5"/>
          <w:rFonts w:ascii="Arial" w:hAnsi="Arial" w:cs="Arial"/>
          <w:bCs/>
          <w:sz w:val="30"/>
          <w:szCs w:val="30"/>
        </w:rPr>
        <w:t>V. Ответственность должностных лиц органов местного самоуправления за решения и действия (бездействие), принимаемые или осуществляемые ими в ходе рассмотрения обращений граждан</w:t>
      </w:r>
    </w:p>
    <w:p w:rsidR="00B37631" w:rsidRPr="00EE05AF" w:rsidRDefault="00B37631" w:rsidP="008159FD">
      <w:pPr>
        <w:pStyle w:val="a4"/>
        <w:spacing w:before="180" w:beforeAutospacing="0" w:after="180" w:afterAutospacing="0"/>
        <w:ind w:firstLine="720"/>
        <w:jc w:val="both"/>
        <w:rPr>
          <w:rFonts w:ascii="Arial" w:hAnsi="Arial" w:cs="Arial"/>
        </w:rPr>
      </w:pPr>
      <w:r w:rsidRPr="00EE05AF">
        <w:rPr>
          <w:rFonts w:ascii="Arial" w:hAnsi="Arial" w:cs="Arial"/>
        </w:rPr>
        <w:t>Должностные лица органов местного самоуправления Веретенинского сельсовета Железногорского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BC1C21" w:rsidRDefault="00BC1C21"/>
    <w:sectPr w:rsidR="00BC1C21" w:rsidSect="00B37631">
      <w:pgSz w:w="12240" w:h="15840"/>
      <w:pgMar w:top="1134" w:right="1183"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37631"/>
    <w:rsid w:val="00250F70"/>
    <w:rsid w:val="004F061C"/>
    <w:rsid w:val="00696136"/>
    <w:rsid w:val="006C5788"/>
    <w:rsid w:val="00703CB8"/>
    <w:rsid w:val="008159FD"/>
    <w:rsid w:val="008F5D8A"/>
    <w:rsid w:val="00AB06D3"/>
    <w:rsid w:val="00B17B53"/>
    <w:rsid w:val="00B37631"/>
    <w:rsid w:val="00BC1C21"/>
    <w:rsid w:val="00EE05AF"/>
    <w:rsid w:val="00FB0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37631"/>
    <w:rPr>
      <w:rFonts w:cs="Times New Roman"/>
      <w:color w:val="0000FF"/>
      <w:u w:val="none"/>
      <w:effect w:val="none"/>
    </w:rPr>
  </w:style>
  <w:style w:type="paragraph" w:styleId="a4">
    <w:name w:val="Normal (Web)"/>
    <w:basedOn w:val="a"/>
    <w:uiPriority w:val="99"/>
    <w:unhideWhenUsed/>
    <w:rsid w:val="00B376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37631"/>
  </w:style>
  <w:style w:type="character" w:styleId="a5">
    <w:name w:val="Strong"/>
    <w:basedOn w:val="a0"/>
    <w:uiPriority w:val="22"/>
    <w:qFormat/>
    <w:rsid w:val="00B37631"/>
    <w:rPr>
      <w:rFonts w:cs="Times New Roman"/>
      <w:b/>
    </w:rPr>
  </w:style>
  <w:style w:type="paragraph" w:styleId="a6">
    <w:name w:val="No Spacing"/>
    <w:uiPriority w:val="1"/>
    <w:qFormat/>
    <w:rsid w:val="00B37631"/>
    <w:pPr>
      <w:spacing w:after="0" w:line="240" w:lineRule="auto"/>
    </w:pPr>
    <w:rPr>
      <w:rFonts w:ascii="Times New Roman" w:hAnsi="Times New Roman"/>
      <w:sz w:val="24"/>
      <w:szCs w:val="24"/>
    </w:rPr>
  </w:style>
  <w:style w:type="paragraph" w:styleId="a7">
    <w:name w:val="Balloon Text"/>
    <w:basedOn w:val="a"/>
    <w:link w:val="a8"/>
    <w:uiPriority w:val="99"/>
    <w:semiHidden/>
    <w:unhideWhenUsed/>
    <w:rsid w:val="008159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8159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FD8695683BF528BCA0240BAB08FC73F097935E067DB3F76966BC1C65A31FBAFDE1ADA5453705By2I1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tezh-adm.ru/index.php?option=com_content&amp;view=category&amp;id=35&amp;layout=blog&amp;Itemid=66&amp;limitstart=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5FD8695683BF528BCA0240BAB08FC73F097935E067DB3F76966BC1C65A31FBAFDE1ADA5453705By2I9M" TargetMode="External"/><Relationship Id="rId11" Type="http://schemas.openxmlformats.org/officeDocument/2006/relationships/hyperlink" Target="consultantplus://offline/ref=485FD8695683BF528BCA0240BAB08FC73F097935E067DB3F76966BC1C65A31FBAFDE1ADA5453705Ay2I2M" TargetMode="External"/><Relationship Id="rId5" Type="http://schemas.openxmlformats.org/officeDocument/2006/relationships/hyperlink" Target="mailto:vereteninoselsovet@mail.ru" TargetMode="External"/><Relationship Id="rId10" Type="http://schemas.openxmlformats.org/officeDocument/2006/relationships/hyperlink" Target="http://legalacts.ru/doc/59_FZ-o-porjadke-rassmotrenija-obrawenij-grazhdan-rossijskoj-federacii/" TargetMode="External"/><Relationship Id="rId4" Type="http://schemas.openxmlformats.org/officeDocument/2006/relationships/hyperlink" Target="consultantplus://offline/ref=0CC4138AB395C1B112436636C27E8B0E53A678D8E4218BD69CA9E57483F6653C211C549C4A3B7EB9rANBN" TargetMode="External"/><Relationship Id="rId9" Type="http://schemas.openxmlformats.org/officeDocument/2006/relationships/hyperlink" Target="consultantplus://offline/ref=485FD8695683BF528BCA0240BAB08FC73F097935E067DB3F76966BC1C65A31FBAFDE1ADA5453705By2I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5680</Words>
  <Characters>32379</Characters>
  <Application>Microsoft Office Word</Application>
  <DocSecurity>0</DocSecurity>
  <Lines>269</Lines>
  <Paragraphs>75</Paragraphs>
  <ScaleCrop>false</ScaleCrop>
  <Company>SPecialiST RePack</Company>
  <LinksUpToDate>false</LinksUpToDate>
  <CharactersWithSpaces>37984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cp:lastPrinted>2018-05-06T15:27:00Z</cp:lastPrinted>
  <dcterms:created xsi:type="dcterms:W3CDTF">2023-10-17T13:54:00Z</dcterms:created>
  <dcterms:modified xsi:type="dcterms:W3CDTF">2023-10-17T13:54:00Z</dcterms:modified>
</cp:coreProperties>
</file>