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8F" w:rsidRPr="009B4B8F" w:rsidRDefault="009B4B8F" w:rsidP="009B4B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>АДМИНИСТРАЦИЯ ВЕРЕТЕНИНСКОГО СЕЛЬСОВЕТА</w:t>
      </w:r>
    </w:p>
    <w:p w:rsidR="009B4B8F" w:rsidRPr="009B4B8F" w:rsidRDefault="009B4B8F" w:rsidP="009B4B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>ЖЕЛЕЗНОГОРСКОГО РАЙОНА</w:t>
      </w:r>
    </w:p>
    <w:p w:rsidR="009B4B8F" w:rsidRPr="009B4B8F" w:rsidRDefault="009B4B8F" w:rsidP="00E732B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:rsidR="009B4B8F" w:rsidRPr="00E732BC" w:rsidRDefault="009B4B8F" w:rsidP="00E732BC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ru-RU" w:eastAsia="ru-RU"/>
        </w:rPr>
        <w:t>ПОСТАНОВЛЕНИЕ</w:t>
      </w:r>
    </w:p>
    <w:p w:rsidR="009B4B8F" w:rsidRPr="009B4B8F" w:rsidRDefault="009B4B8F" w:rsidP="009B4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</w:t>
      </w:r>
      <w:r w:rsidR="00E732BC">
        <w:rPr>
          <w:rFonts w:ascii="Arial" w:eastAsia="Times New Roman" w:hAnsi="Arial" w:cs="Arial"/>
          <w:b/>
          <w:sz w:val="28"/>
          <w:szCs w:val="28"/>
          <w:lang w:val="ru-RU" w:eastAsia="ru-RU"/>
        </w:rPr>
        <w:t>о</w:t>
      </w:r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>т 03.03.2020г. № 22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:rsidR="009B4B8F" w:rsidRPr="009B4B8F" w:rsidRDefault="009B4B8F" w:rsidP="00E732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Об утверждении </w:t>
      </w:r>
      <w:proofErr w:type="gramStart"/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>порядка использования бюджетных ассигнований резервного фонда Администрации</w:t>
      </w:r>
      <w:proofErr w:type="gramEnd"/>
      <w:r w:rsidRPr="009B4B8F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Веретенинского сельсовета Железногорского района</w:t>
      </w:r>
    </w:p>
    <w:p w:rsidR="009B4B8F" w:rsidRPr="009B4B8F" w:rsidRDefault="009B4B8F" w:rsidP="009B4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2A41" w:rsidRDefault="009B4B8F" w:rsidP="009B4B8F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соответствии со статьей 81 Бюджетного кодекса Российской Федерации и Положением о бюджетном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процессе в  муниципальном образовании «Веретенинский сельсовет» Железногорского района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Курской области, утвержд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енным Решением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Собрания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депутатов 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Железно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горского района  от 28.02.2018г.  №32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«Об утверждении «Положения о бюджетном процессе в муниципальном образовании «Веретенинский сельсовет» Железногорского района Курской области»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(с внесенными изменениями),</w:t>
      </w:r>
      <w:r w:rsid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Администрация Веретенинского сельсовета Железногорского района </w:t>
      </w:r>
      <w:proofErr w:type="gramEnd"/>
    </w:p>
    <w:p w:rsidR="009B4B8F" w:rsidRPr="00E732BC" w:rsidRDefault="00592A41" w:rsidP="009B4B8F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732BC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                                                      ПОСТАНОВЛЯЕТ</w:t>
      </w:r>
      <w:r w:rsidR="009B4B8F" w:rsidRPr="00E732BC">
        <w:rPr>
          <w:rFonts w:ascii="Arial" w:eastAsia="Times New Roman" w:hAnsi="Arial" w:cs="Arial"/>
          <w:b/>
          <w:sz w:val="24"/>
          <w:szCs w:val="24"/>
          <w:lang w:val="ru-RU" w:eastAsia="ru-RU"/>
        </w:rPr>
        <w:t>:</w:t>
      </w:r>
    </w:p>
    <w:p w:rsidR="009B4B8F" w:rsidRPr="009B4B8F" w:rsidRDefault="009B4B8F" w:rsidP="009B4B8F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>1. Утвердить Порядок использования бюджетных ассигнований резервно</w:t>
      </w:r>
      <w:r w:rsidR="004B3FC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го фонда </w:t>
      </w:r>
      <w:bookmarkStart w:id="0" w:name="_GoBack"/>
      <w:bookmarkEnd w:id="0"/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Администрации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Веретенинского сельсовета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Железн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огорского района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согласно приложению.</w:t>
      </w:r>
    </w:p>
    <w:p w:rsidR="009B4B8F" w:rsidRPr="009B4B8F" w:rsidRDefault="009B4B8F" w:rsidP="00E732BC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2. </w:t>
      </w:r>
      <w:proofErr w:type="gramStart"/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9B4B8F" w:rsidRPr="009B4B8F" w:rsidRDefault="009B4B8F" w:rsidP="009B4B8F">
      <w:pPr>
        <w:tabs>
          <w:tab w:val="left" w:pos="12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3. Постановление вступает в силу со дня его официального опубликования</w:t>
      </w:r>
      <w:r w:rsidR="00F376AD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распространяется на правоотношения, возникшие с 01.01.2018 года</w:t>
      </w:r>
    </w:p>
    <w:p w:rsidR="009B4B8F" w:rsidRPr="009B4B8F" w:rsidRDefault="009B4B8F" w:rsidP="009B4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592A41" w:rsidRDefault="009B4B8F" w:rsidP="009B4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Глава </w:t>
      </w:r>
      <w:r w:rsidRPr="00592A41">
        <w:rPr>
          <w:rFonts w:ascii="Arial" w:eastAsia="Times New Roman" w:hAnsi="Arial" w:cs="Arial"/>
          <w:b/>
          <w:sz w:val="24"/>
          <w:szCs w:val="24"/>
          <w:lang w:val="ru-RU" w:eastAsia="ru-RU"/>
        </w:rPr>
        <w:t>Веретенинского сельсовета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Железногорского района                         </w:t>
      </w:r>
      <w:r w:rsidRPr="00592A4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          </w:t>
      </w:r>
      <w:r w:rsidR="00E732BC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               </w:t>
      </w:r>
      <w:proofErr w:type="spellStart"/>
      <w:r w:rsidRPr="00592A41">
        <w:rPr>
          <w:rFonts w:ascii="Arial" w:eastAsia="Times New Roman" w:hAnsi="Arial" w:cs="Arial"/>
          <w:b/>
          <w:sz w:val="24"/>
          <w:szCs w:val="24"/>
          <w:lang w:val="ru-RU" w:eastAsia="ru-RU"/>
        </w:rPr>
        <w:t>В.В.Нефедова</w:t>
      </w:r>
      <w:proofErr w:type="spellEnd"/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592A41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592A41" w:rsidRDefault="00592A41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592A41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E732BC" w:rsidRDefault="00E732BC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Приложение</w:t>
      </w:r>
    </w:p>
    <w:p w:rsidR="009B4B8F" w:rsidRPr="00592A41" w:rsidRDefault="009B4B8F" w:rsidP="009B4B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:rsidR="009B4B8F" w:rsidRPr="009B4B8F" w:rsidRDefault="009B4B8F" w:rsidP="009B4B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Веретенинского сельсовета</w:t>
      </w:r>
    </w:p>
    <w:p w:rsidR="009B4B8F" w:rsidRPr="009B4B8F" w:rsidRDefault="009B4B8F" w:rsidP="00E732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Железногорского района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</w:t>
      </w:r>
    </w:p>
    <w:p w:rsidR="009B4B8F" w:rsidRPr="009B4B8F" w:rsidRDefault="009B4B8F" w:rsidP="009B4B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03.03.2020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№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22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9B4B8F" w:rsidP="00E732BC">
      <w:pPr>
        <w:tabs>
          <w:tab w:val="left" w:pos="3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>Порядок</w:t>
      </w:r>
    </w:p>
    <w:p w:rsidR="009B4B8F" w:rsidRPr="009B4B8F" w:rsidRDefault="009B4B8F" w:rsidP="00E732BC">
      <w:pPr>
        <w:tabs>
          <w:tab w:val="left" w:pos="3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>использования бюджетных ассигнований резервного фонда</w:t>
      </w:r>
      <w:r w:rsidR="00E732BC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Администрации </w:t>
      </w:r>
      <w:r w:rsidRPr="00592A4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Веретенинского сельсовета </w:t>
      </w:r>
      <w:r w:rsidRPr="009B4B8F">
        <w:rPr>
          <w:rFonts w:ascii="Arial" w:eastAsia="Times New Roman" w:hAnsi="Arial" w:cs="Arial"/>
          <w:b/>
          <w:sz w:val="24"/>
          <w:szCs w:val="24"/>
          <w:lang w:val="ru-RU" w:eastAsia="ru-RU"/>
        </w:rPr>
        <w:t>Железн</w:t>
      </w:r>
      <w:r w:rsidR="00E732BC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огорского </w:t>
      </w:r>
      <w:r w:rsidRPr="00592A41">
        <w:rPr>
          <w:rFonts w:ascii="Arial" w:eastAsia="Times New Roman" w:hAnsi="Arial" w:cs="Arial"/>
          <w:b/>
          <w:sz w:val="24"/>
          <w:szCs w:val="24"/>
          <w:lang w:val="ru-RU" w:eastAsia="ru-RU"/>
        </w:rPr>
        <w:t>района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Настоящий Порядок разработан в соответствии со статьей 81 Бюджетного кодекса Российской Федерации и Положением  о бюджетном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процессе в  муниципальном образовании «Веретенинский сельсовет» Железногорского района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Курской области и устанавливает порядок выделения и использования средств резервного фонда Администрации</w:t>
      </w:r>
      <w:r w:rsidR="00C3084F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Веретенинского сельсовета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Железногорского района.</w:t>
      </w:r>
    </w:p>
    <w:p w:rsidR="009B4B8F" w:rsidRPr="009B4B8F" w:rsidRDefault="009B4B8F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Резервный фонд Администрации </w:t>
      </w:r>
      <w:r w:rsidR="001458B1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(далее по тексту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</w:t>
      </w:r>
      <w:r w:rsidR="001458B1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бюджете муниципального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1458B1" w:rsidRPr="00592A41">
        <w:rPr>
          <w:rFonts w:ascii="Arial" w:eastAsia="Times New Roman" w:hAnsi="Arial" w:cs="Arial"/>
          <w:sz w:val="24"/>
          <w:szCs w:val="24"/>
          <w:lang w:val="ru-RU" w:eastAsia="ru-RU"/>
        </w:rPr>
        <w:t>образования «Веретенинский сельсовет» Железногорского района</w:t>
      </w:r>
      <w:r w:rsidR="001458B1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Курской области</w:t>
      </w:r>
      <w:r w:rsidR="001458B1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на соответствующий финансовый год и плановый период.</w:t>
      </w:r>
    </w:p>
    <w:p w:rsidR="009B4B8F" w:rsidRPr="009B4B8F" w:rsidRDefault="009B4B8F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 Размер резервного фонда определяется Решением Собрания 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депутатов 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огорского района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ежегодно при у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>тверждении бюджета муниципального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образования «Веретенинский сельсовет» Железногорского района Курской области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на очередной ф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>инансовый год и плановый период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9B4B8F" w:rsidRPr="009B4B8F" w:rsidRDefault="005203A6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4.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Бюджетные ассигнования резервного фонда учитываются в расходной части бюджета муниципального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образования «Веретенинский сельсовет» Железногорского района Курской области и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используются на финансирование:</w:t>
      </w:r>
    </w:p>
    <w:p w:rsidR="009B4B8F" w:rsidRPr="009B4B8F" w:rsidRDefault="00592A41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/>
        </w:rPr>
        <w:t>аварийно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>–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9B4B8F" w:rsidRPr="009B4B8F" w:rsidRDefault="009B4B8F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- проведение неотложных аварийно-восстановительных работ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:rsidR="009B4B8F" w:rsidRPr="009B4B8F" w:rsidRDefault="009B4B8F" w:rsidP="009B4B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- мероприятий, связанных с проведением торжественных, юб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>илейных и памятных дат местного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значения (уровня);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5. Обращения по вопросу выделения денежных средств из резервного  фонда подготавливаются и направляются на имя главы 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Железногорского района главными распорядителями бюджетных средств и должны содержать конкретные направления использования средств, смету расходов или другие документы, подтверждающие запрашиваемую сумму.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6. Проект правового акта Администрации 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Железногорского района о выделении денежных средств из резервного фонда с указанием размера выделяемых денежных средств и направления их расходования готовят главные распорядители бюджетных средств.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ab/>
        <w:t xml:space="preserve">7. Средства из резервного фонда выделяются на основании правового акта Администрации 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Железногорского района на финансирование мероприятий, указанных в п.4 настоящего Порядка.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>Использование средств на иные цели не допускается.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>8. Главные распорядители бюджетных средств, в распоряжении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 В месячный срок после проведения соответствующих мероприятий пр</w:t>
      </w:r>
      <w:r w:rsidR="005203A6" w:rsidRPr="00592A41">
        <w:rPr>
          <w:rFonts w:ascii="Arial" w:eastAsia="Times New Roman" w:hAnsi="Arial" w:cs="Arial"/>
          <w:sz w:val="24"/>
          <w:szCs w:val="24"/>
          <w:lang w:val="ru-RU" w:eastAsia="ru-RU"/>
        </w:rPr>
        <w:t>едставляют в Админист</w:t>
      </w:r>
      <w:r w:rsidR="00592A41"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рацию Веретенинского сельсовета </w:t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Железногорского района отчет об использовании средств резервного фонда по форме согласно приложению к настоящему Порядку.</w:t>
      </w:r>
    </w:p>
    <w:p w:rsidR="009B4B8F" w:rsidRPr="009B4B8F" w:rsidRDefault="005203A6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9.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>Адм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инистрация Веретенинского сельсовета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отчет об использовании бюджетных ассигнований резервного фонда прилагает к ежеквартальному и годовому отчетам об использовании бюджета муниципального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образования «Веретенинский сельсовет» Железногорского района Курской области.</w:t>
      </w:r>
    </w:p>
    <w:p w:rsidR="009B4B8F" w:rsidRPr="009B4B8F" w:rsidRDefault="005203A6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  <w:t>10.Администрация Веретенинского сельсовета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Железногорского района в пределах предоставленных полномочий осуществляет контроль за целевым использованием бюджетных ассигнований резервного фонда.</w:t>
      </w: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2A41" w:rsidRPr="009B4B8F" w:rsidRDefault="00592A41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732BC" w:rsidRPr="009B4B8F" w:rsidRDefault="00E732BC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>Приложение</w:t>
      </w:r>
    </w:p>
    <w:p w:rsidR="009B4B8F" w:rsidRPr="009B4B8F" w:rsidRDefault="005203A6" w:rsidP="009B4B8F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 Порядку использования </w:t>
      </w:r>
      <w:proofErr w:type="gramStart"/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>бюджетных</w:t>
      </w:r>
      <w:proofErr w:type="gramEnd"/>
    </w:p>
    <w:p w:rsidR="009B4B8F" w:rsidRPr="009B4B8F" w:rsidRDefault="00E732BC" w:rsidP="009B4B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     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>ассигнований резервного фонда</w:t>
      </w:r>
    </w:p>
    <w:p w:rsidR="005203A6" w:rsidRPr="00592A41" w:rsidRDefault="005203A6" w:rsidP="005203A6">
      <w:pPr>
        <w:tabs>
          <w:tab w:val="left" w:pos="522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Администрации 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>Веретенинского сельсовета</w:t>
      </w:r>
    </w:p>
    <w:p w:rsidR="009B4B8F" w:rsidRPr="009B4B8F" w:rsidRDefault="005203A6" w:rsidP="00E732BC">
      <w:pPr>
        <w:tabs>
          <w:tab w:val="left" w:pos="522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</w:t>
      </w:r>
      <w:r w:rsidR="00E732B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</w:t>
      </w:r>
      <w:r w:rsidR="009B4B8F" w:rsidRPr="009B4B8F">
        <w:rPr>
          <w:rFonts w:ascii="Arial" w:eastAsia="Times New Roman" w:hAnsi="Arial" w:cs="Arial"/>
          <w:sz w:val="24"/>
          <w:szCs w:val="24"/>
          <w:lang w:val="ru-RU" w:eastAsia="ru-RU"/>
        </w:rPr>
        <w:t>Железного</w:t>
      </w:r>
      <w:r w:rsidRPr="00592A4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рского    района 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E732BC">
      <w:pPr>
        <w:tabs>
          <w:tab w:val="left" w:pos="334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Отчет</w:t>
      </w:r>
    </w:p>
    <w:p w:rsidR="009B4B8F" w:rsidRPr="009B4B8F" w:rsidRDefault="009B4B8F" w:rsidP="00E732BC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об использовании средств резервного фонда</w:t>
      </w:r>
    </w:p>
    <w:p w:rsidR="009B4B8F" w:rsidRPr="009B4B8F" w:rsidRDefault="009B4B8F" w:rsidP="00E732BC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</w:t>
      </w:r>
    </w:p>
    <w:p w:rsidR="009B4B8F" w:rsidRPr="00E732BC" w:rsidRDefault="009B4B8F" w:rsidP="00E732BC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val="ru-RU" w:eastAsia="ru-RU"/>
        </w:rPr>
      </w:pPr>
      <w:proofErr w:type="gramStart"/>
      <w:r w:rsidRPr="00E732BC">
        <w:rPr>
          <w:rFonts w:ascii="Arial" w:eastAsia="Times New Roman" w:hAnsi="Arial" w:cs="Arial"/>
          <w:sz w:val="18"/>
          <w:szCs w:val="24"/>
          <w:lang w:val="ru-RU" w:eastAsia="ru-RU"/>
        </w:rPr>
        <w:t>(наименование главного распорядителя, в распоряжение</w:t>
      </w:r>
      <w:proofErr w:type="gramEnd"/>
    </w:p>
    <w:p w:rsidR="009B4B8F" w:rsidRPr="00E732BC" w:rsidRDefault="009B4B8F" w:rsidP="00E732BC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val="ru-RU" w:eastAsia="ru-RU"/>
        </w:rPr>
      </w:pPr>
      <w:r w:rsidRPr="00E732BC">
        <w:rPr>
          <w:rFonts w:ascii="Arial" w:eastAsia="Times New Roman" w:hAnsi="Arial" w:cs="Arial"/>
          <w:sz w:val="18"/>
          <w:szCs w:val="24"/>
          <w:lang w:val="ru-RU" w:eastAsia="ru-RU"/>
        </w:rPr>
        <w:t>которого выделяются средства резервного фонда)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ab/>
        <w:t>(руб.)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841"/>
        <w:gridCol w:w="1088"/>
        <w:gridCol w:w="720"/>
        <w:gridCol w:w="720"/>
        <w:gridCol w:w="900"/>
        <w:gridCol w:w="916"/>
        <w:gridCol w:w="644"/>
        <w:gridCol w:w="644"/>
        <w:gridCol w:w="644"/>
        <w:gridCol w:w="645"/>
        <w:gridCol w:w="645"/>
        <w:gridCol w:w="645"/>
      </w:tblGrid>
      <w:tr w:rsidR="009B4B8F" w:rsidRPr="009B4B8F" w:rsidTr="0062385A">
        <w:tc>
          <w:tcPr>
            <w:tcW w:w="77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84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 ГРБС</w:t>
            </w:r>
          </w:p>
        </w:tc>
        <w:tc>
          <w:tcPr>
            <w:tcW w:w="1088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Раздел, подраздел</w:t>
            </w: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90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КОСГУ</w:t>
            </w:r>
          </w:p>
        </w:tc>
        <w:tc>
          <w:tcPr>
            <w:tcW w:w="916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Направление расходования</w:t>
            </w: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Правовой акт (№ и дата)</w:t>
            </w: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Профинансировано</w:t>
            </w: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Кассовые расходы</w:t>
            </w: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остаток</w:t>
            </w: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Примечание</w:t>
            </w:r>
            <w:r w:rsidRPr="009B4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</w:t>
            </w:r>
            <w:r w:rsidRPr="009B4B8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4B8F" w:rsidRPr="009B4B8F" w:rsidTr="0062385A">
        <w:tc>
          <w:tcPr>
            <w:tcW w:w="77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9B4B8F" w:rsidRPr="009B4B8F" w:rsidTr="0062385A">
        <w:tc>
          <w:tcPr>
            <w:tcW w:w="77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9B4B8F" w:rsidRPr="009B4B8F" w:rsidTr="0062385A">
        <w:tc>
          <w:tcPr>
            <w:tcW w:w="77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9B4B8F" w:rsidRPr="009B4B8F" w:rsidTr="0062385A">
        <w:tc>
          <w:tcPr>
            <w:tcW w:w="77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9B4B8F" w:rsidRPr="009B4B8F" w:rsidRDefault="009B4B8F" w:rsidP="009B4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________________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(*) В случае неполного расходования средств резервного фонда указывается причина.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Руководитель ______________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Гл. бухгалтер ______________</w:t>
      </w: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4B8F" w:rsidRPr="009B4B8F" w:rsidRDefault="009B4B8F" w:rsidP="009B4B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B4B8F">
        <w:rPr>
          <w:rFonts w:ascii="Arial" w:eastAsia="Times New Roman" w:hAnsi="Arial" w:cs="Arial"/>
          <w:sz w:val="24"/>
          <w:szCs w:val="24"/>
          <w:lang w:val="ru-RU" w:eastAsia="ru-RU"/>
        </w:rPr>
        <w:t>М.П.</w:t>
      </w:r>
    </w:p>
    <w:p w:rsidR="009B4B8F" w:rsidRPr="00592A41" w:rsidRDefault="009B4B8F">
      <w:pPr>
        <w:rPr>
          <w:rFonts w:ascii="Arial" w:hAnsi="Arial" w:cs="Arial"/>
          <w:sz w:val="24"/>
          <w:szCs w:val="24"/>
          <w:lang w:val="ru-RU"/>
        </w:rPr>
      </w:pPr>
    </w:p>
    <w:sectPr w:rsidR="009B4B8F" w:rsidRPr="00592A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E"/>
    <w:rsid w:val="001458B1"/>
    <w:rsid w:val="004B3FCD"/>
    <w:rsid w:val="005203A6"/>
    <w:rsid w:val="00592A41"/>
    <w:rsid w:val="005B3C02"/>
    <w:rsid w:val="00753076"/>
    <w:rsid w:val="00891ACE"/>
    <w:rsid w:val="009B4B8F"/>
    <w:rsid w:val="00AD3674"/>
    <w:rsid w:val="00C3084F"/>
    <w:rsid w:val="00E732BC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2020-03-11T10:26:00Z</cp:lastPrinted>
  <dcterms:created xsi:type="dcterms:W3CDTF">2020-03-11T12:18:00Z</dcterms:created>
  <dcterms:modified xsi:type="dcterms:W3CDTF">2020-03-11T12:18:00Z</dcterms:modified>
</cp:coreProperties>
</file>