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C0" w:rsidRPr="008920B8" w:rsidRDefault="009978C0" w:rsidP="008920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20B8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EF4D90" w:rsidRPr="008920B8">
        <w:rPr>
          <w:rFonts w:ascii="Arial" w:hAnsi="Arial" w:cs="Arial"/>
          <w:b/>
          <w:sz w:val="32"/>
          <w:szCs w:val="32"/>
        </w:rPr>
        <w:t>ВЕРЕТЕНИНСКОГО</w:t>
      </w:r>
      <w:proofErr w:type="gramEnd"/>
      <w:r w:rsidR="00EF4D90" w:rsidRPr="008920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920B8" w:rsidRPr="008920B8" w:rsidRDefault="008920B8" w:rsidP="008920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920B8">
        <w:rPr>
          <w:rFonts w:ascii="Arial" w:hAnsi="Arial" w:cs="Arial"/>
          <w:b/>
          <w:sz w:val="32"/>
          <w:szCs w:val="32"/>
        </w:rPr>
        <w:t>ЖЕЛЕЗНОГОРСКОГО</w:t>
      </w:r>
      <w:r w:rsidR="009978C0" w:rsidRPr="008920B8">
        <w:rPr>
          <w:rFonts w:ascii="Arial" w:hAnsi="Arial" w:cs="Arial"/>
          <w:b/>
          <w:sz w:val="32"/>
          <w:szCs w:val="32"/>
        </w:rPr>
        <w:t xml:space="preserve"> РАЙОНА</w:t>
      </w:r>
    </w:p>
    <w:p w:rsidR="008920B8" w:rsidRDefault="009978C0" w:rsidP="008920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920B8">
        <w:rPr>
          <w:rFonts w:ascii="Arial" w:hAnsi="Arial" w:cs="Arial"/>
          <w:b/>
          <w:sz w:val="32"/>
          <w:szCs w:val="32"/>
        </w:rPr>
        <w:t>КУРСКОЙ ОБЛАСТИ</w:t>
      </w:r>
    </w:p>
    <w:p w:rsidR="008920B8" w:rsidRDefault="008920B8" w:rsidP="008920B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978C0" w:rsidRPr="002215E6" w:rsidRDefault="009978C0" w:rsidP="009978C0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ПОСТАНОВЛЕНИЕ</w:t>
      </w:r>
    </w:p>
    <w:p w:rsidR="009978C0" w:rsidRPr="002215E6" w:rsidRDefault="009978C0" w:rsidP="009978C0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 xml:space="preserve">от </w:t>
      </w:r>
      <w:r w:rsidR="00B8125F">
        <w:rPr>
          <w:rFonts w:ascii="Arial" w:hAnsi="Arial" w:cs="Arial"/>
          <w:b/>
          <w:sz w:val="32"/>
          <w:szCs w:val="32"/>
        </w:rPr>
        <w:t xml:space="preserve">01 </w:t>
      </w:r>
      <w:proofErr w:type="gramStart"/>
      <w:r w:rsidR="00B8125F">
        <w:rPr>
          <w:rFonts w:ascii="Arial" w:hAnsi="Arial" w:cs="Arial"/>
          <w:b/>
          <w:sz w:val="32"/>
          <w:szCs w:val="32"/>
        </w:rPr>
        <w:t xml:space="preserve">декабря </w:t>
      </w:r>
      <w:r w:rsidRPr="002215E6">
        <w:rPr>
          <w:rFonts w:ascii="Arial" w:hAnsi="Arial" w:cs="Arial"/>
          <w:b/>
          <w:sz w:val="32"/>
          <w:szCs w:val="32"/>
        </w:rPr>
        <w:t xml:space="preserve"> 201</w:t>
      </w:r>
      <w:r w:rsidR="00B8125F">
        <w:rPr>
          <w:rFonts w:ascii="Arial" w:hAnsi="Arial" w:cs="Arial"/>
          <w:b/>
          <w:sz w:val="32"/>
          <w:szCs w:val="32"/>
        </w:rPr>
        <w:t>7</w:t>
      </w:r>
      <w:proofErr w:type="gramEnd"/>
      <w:r w:rsidRPr="002215E6">
        <w:rPr>
          <w:rFonts w:ascii="Arial" w:hAnsi="Arial" w:cs="Arial"/>
          <w:b/>
          <w:sz w:val="32"/>
          <w:szCs w:val="32"/>
        </w:rPr>
        <w:t xml:space="preserve"> г.  № </w:t>
      </w:r>
      <w:r w:rsidR="000B52D3">
        <w:rPr>
          <w:rFonts w:ascii="Arial" w:hAnsi="Arial" w:cs="Arial"/>
          <w:b/>
          <w:sz w:val="32"/>
          <w:szCs w:val="32"/>
        </w:rPr>
        <w:t>109</w:t>
      </w:r>
    </w:p>
    <w:p w:rsidR="009978C0" w:rsidRPr="008920B8" w:rsidRDefault="009978C0" w:rsidP="008920B8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B4834">
        <w:rPr>
          <w:rFonts w:ascii="Arial" w:hAnsi="Arial" w:cs="Arial"/>
          <w:b/>
          <w:sz w:val="32"/>
          <w:szCs w:val="32"/>
        </w:rPr>
        <w:t>Об  утверждении</w:t>
      </w:r>
      <w:proofErr w:type="gramEnd"/>
      <w:r w:rsidRPr="000B4834">
        <w:rPr>
          <w:rFonts w:ascii="Arial" w:hAnsi="Arial" w:cs="Arial"/>
          <w:b/>
          <w:sz w:val="32"/>
          <w:szCs w:val="32"/>
        </w:rPr>
        <w:t xml:space="preserve"> муниципальной целевой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B4834">
        <w:rPr>
          <w:rFonts w:ascii="Arial" w:hAnsi="Arial" w:cs="Arial"/>
          <w:b/>
          <w:sz w:val="32"/>
          <w:szCs w:val="32"/>
        </w:rPr>
        <w:t xml:space="preserve">программы «Благоустройство и содержание территории </w:t>
      </w:r>
      <w:r w:rsidR="00EF4D90">
        <w:rPr>
          <w:rFonts w:ascii="Arial" w:hAnsi="Arial" w:cs="Arial"/>
          <w:b/>
          <w:sz w:val="32"/>
          <w:szCs w:val="32"/>
        </w:rPr>
        <w:t xml:space="preserve">Веретенинского </w:t>
      </w:r>
      <w:r w:rsidRPr="000B4834">
        <w:rPr>
          <w:rFonts w:ascii="Arial" w:hAnsi="Arial" w:cs="Arial"/>
          <w:b/>
          <w:sz w:val="32"/>
          <w:szCs w:val="32"/>
        </w:rPr>
        <w:t xml:space="preserve"> сельсовета </w:t>
      </w:r>
      <w:r w:rsidR="00EF4D90">
        <w:rPr>
          <w:rFonts w:ascii="Arial" w:hAnsi="Arial" w:cs="Arial"/>
          <w:b/>
          <w:sz w:val="32"/>
          <w:szCs w:val="32"/>
        </w:rPr>
        <w:t>Железногорского</w:t>
      </w:r>
      <w:r w:rsidRPr="000B4834">
        <w:rPr>
          <w:rFonts w:ascii="Arial" w:hAnsi="Arial" w:cs="Arial"/>
          <w:b/>
          <w:sz w:val="32"/>
          <w:szCs w:val="32"/>
        </w:rPr>
        <w:t xml:space="preserve"> района Курской области на 201</w:t>
      </w:r>
      <w:r w:rsidR="00B8125F">
        <w:rPr>
          <w:rFonts w:ascii="Arial" w:hAnsi="Arial" w:cs="Arial"/>
          <w:b/>
          <w:sz w:val="32"/>
          <w:szCs w:val="32"/>
        </w:rPr>
        <w:t>8</w:t>
      </w:r>
      <w:r w:rsidR="00EF4D90">
        <w:rPr>
          <w:rFonts w:ascii="Arial" w:hAnsi="Arial" w:cs="Arial"/>
          <w:b/>
          <w:sz w:val="32"/>
          <w:szCs w:val="32"/>
        </w:rPr>
        <w:t>-202</w:t>
      </w:r>
      <w:r w:rsidR="00B8125F">
        <w:rPr>
          <w:rFonts w:ascii="Arial" w:hAnsi="Arial" w:cs="Arial"/>
          <w:b/>
          <w:sz w:val="32"/>
          <w:szCs w:val="32"/>
        </w:rPr>
        <w:t>2</w:t>
      </w:r>
      <w:r w:rsidRPr="000B4834">
        <w:rPr>
          <w:rFonts w:ascii="Arial" w:hAnsi="Arial" w:cs="Arial"/>
          <w:b/>
          <w:sz w:val="32"/>
          <w:szCs w:val="32"/>
        </w:rPr>
        <w:t xml:space="preserve"> годы»</w:t>
      </w:r>
    </w:p>
    <w:p w:rsidR="009978C0" w:rsidRPr="00C56AAC" w:rsidRDefault="009978C0" w:rsidP="009978C0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56AAC">
        <w:rPr>
          <w:color w:val="000000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</w:t>
      </w:r>
      <w:proofErr w:type="gramStart"/>
      <w:r w:rsidRPr="00C56AAC">
        <w:rPr>
          <w:color w:val="000000"/>
          <w:sz w:val="24"/>
          <w:szCs w:val="24"/>
        </w:rPr>
        <w:t>Постановлением  Администрации</w:t>
      </w:r>
      <w:proofErr w:type="gramEnd"/>
      <w:r w:rsidRPr="00C56AAC">
        <w:rPr>
          <w:color w:val="000000"/>
          <w:sz w:val="24"/>
          <w:szCs w:val="24"/>
        </w:rPr>
        <w:t xml:space="preserve">  </w:t>
      </w:r>
      <w:r w:rsidR="00EF4D90">
        <w:rPr>
          <w:color w:val="000000"/>
          <w:sz w:val="24"/>
          <w:szCs w:val="24"/>
        </w:rPr>
        <w:t xml:space="preserve">Веретенинского </w:t>
      </w:r>
      <w:r w:rsidRPr="00C56AAC">
        <w:rPr>
          <w:color w:val="000000"/>
          <w:sz w:val="24"/>
          <w:szCs w:val="24"/>
        </w:rPr>
        <w:t xml:space="preserve"> сельсовета </w:t>
      </w:r>
      <w:r w:rsidR="00EF4D90">
        <w:rPr>
          <w:color w:val="000000"/>
          <w:sz w:val="24"/>
          <w:szCs w:val="24"/>
        </w:rPr>
        <w:t>Веретенинского</w:t>
      </w:r>
      <w:r w:rsidRPr="00C56AAC">
        <w:rPr>
          <w:color w:val="000000"/>
          <w:sz w:val="24"/>
          <w:szCs w:val="24"/>
        </w:rPr>
        <w:t xml:space="preserve"> района Курской области  от  0</w:t>
      </w:r>
      <w:r w:rsidR="00EF4D9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.0</w:t>
      </w:r>
      <w:r w:rsidR="00EF4D90">
        <w:rPr>
          <w:color w:val="000000"/>
          <w:sz w:val="24"/>
          <w:szCs w:val="24"/>
        </w:rPr>
        <w:t>1</w:t>
      </w:r>
      <w:r w:rsidRPr="00C56AAC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4</w:t>
      </w:r>
      <w:r w:rsidRPr="00C56AAC">
        <w:rPr>
          <w:color w:val="000000"/>
          <w:sz w:val="24"/>
          <w:szCs w:val="24"/>
        </w:rPr>
        <w:t xml:space="preserve"> г.  № </w:t>
      </w:r>
      <w:r>
        <w:rPr>
          <w:color w:val="000000"/>
          <w:sz w:val="24"/>
          <w:szCs w:val="24"/>
        </w:rPr>
        <w:t>1</w:t>
      </w:r>
      <w:r w:rsidRPr="00C56AAC">
        <w:rPr>
          <w:color w:val="000000"/>
          <w:sz w:val="24"/>
          <w:szCs w:val="24"/>
        </w:rPr>
        <w:t xml:space="preserve"> «Об утверждении </w:t>
      </w:r>
      <w:r w:rsidRPr="004F7BB4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 w:rsidR="00EF4D90">
        <w:rPr>
          <w:color w:val="000000"/>
          <w:sz w:val="24"/>
          <w:szCs w:val="24"/>
        </w:rPr>
        <w:t>Веретенинского</w:t>
      </w:r>
      <w:r w:rsidRPr="004F7BB4">
        <w:rPr>
          <w:color w:val="000000"/>
          <w:sz w:val="24"/>
          <w:szCs w:val="24"/>
        </w:rPr>
        <w:t xml:space="preserve"> сельсовета   </w:t>
      </w:r>
      <w:r w:rsidR="00EF4D90">
        <w:rPr>
          <w:color w:val="000000"/>
          <w:sz w:val="24"/>
          <w:szCs w:val="24"/>
        </w:rPr>
        <w:t>Железногорского</w:t>
      </w:r>
      <w:r w:rsidRPr="004F7BB4">
        <w:rPr>
          <w:color w:val="000000"/>
          <w:sz w:val="24"/>
          <w:szCs w:val="24"/>
        </w:rPr>
        <w:t xml:space="preserve"> района Курской области</w:t>
      </w:r>
      <w:r w:rsidRPr="004F7BB4">
        <w:rPr>
          <w:rStyle w:val="a6"/>
          <w:b w:val="0"/>
          <w:color w:val="000000"/>
          <w:sz w:val="24"/>
          <w:szCs w:val="24"/>
          <w:bdr w:val="none" w:sz="0" w:space="0" w:color="auto" w:frame="1"/>
        </w:rPr>
        <w:t>, их формирования, реализации и проведения оценки эффективности»</w:t>
      </w:r>
      <w:r w:rsidRPr="004F7BB4">
        <w:rPr>
          <w:b/>
          <w:bCs/>
          <w:color w:val="000000"/>
          <w:sz w:val="24"/>
          <w:szCs w:val="24"/>
        </w:rPr>
        <w:t>,</w:t>
      </w:r>
      <w:r w:rsidRPr="00C56AAC">
        <w:rPr>
          <w:bCs/>
          <w:color w:val="000000"/>
          <w:sz w:val="24"/>
          <w:szCs w:val="24"/>
        </w:rPr>
        <w:t xml:space="preserve"> </w:t>
      </w:r>
      <w:r w:rsidRPr="00C56AAC">
        <w:rPr>
          <w:color w:val="000000"/>
          <w:sz w:val="24"/>
          <w:szCs w:val="24"/>
        </w:rPr>
        <w:t>руководствуясь Уставом муниципального образования «</w:t>
      </w:r>
      <w:r w:rsidR="00EF4D90">
        <w:rPr>
          <w:color w:val="000000"/>
          <w:sz w:val="24"/>
          <w:szCs w:val="24"/>
        </w:rPr>
        <w:t>Веретенинского</w:t>
      </w:r>
      <w:r w:rsidRPr="00C56AAC">
        <w:rPr>
          <w:color w:val="000000"/>
          <w:sz w:val="24"/>
          <w:szCs w:val="24"/>
        </w:rPr>
        <w:t xml:space="preserve"> сельсовет» </w:t>
      </w:r>
      <w:r w:rsidR="00EF4D90">
        <w:rPr>
          <w:color w:val="000000"/>
          <w:sz w:val="24"/>
          <w:szCs w:val="24"/>
        </w:rPr>
        <w:t>Железногорского</w:t>
      </w:r>
      <w:r w:rsidRPr="00C56AAC">
        <w:rPr>
          <w:color w:val="000000"/>
          <w:sz w:val="24"/>
          <w:szCs w:val="24"/>
        </w:rPr>
        <w:t xml:space="preserve"> района Курской области</w:t>
      </w:r>
      <w:r w:rsidRPr="00C56AAC">
        <w:rPr>
          <w:bCs/>
          <w:color w:val="000000"/>
          <w:sz w:val="24"/>
          <w:szCs w:val="24"/>
        </w:rPr>
        <w:t xml:space="preserve"> Администрация </w:t>
      </w:r>
      <w:proofErr w:type="gramStart"/>
      <w:r w:rsidR="00EF4D90">
        <w:rPr>
          <w:bCs/>
          <w:color w:val="000000"/>
          <w:sz w:val="24"/>
          <w:szCs w:val="24"/>
        </w:rPr>
        <w:t xml:space="preserve">Веретенинского </w:t>
      </w:r>
      <w:r w:rsidRPr="00C56AAC">
        <w:rPr>
          <w:bCs/>
          <w:color w:val="000000"/>
          <w:sz w:val="24"/>
          <w:szCs w:val="24"/>
        </w:rPr>
        <w:t xml:space="preserve"> сельсовета</w:t>
      </w:r>
      <w:proofErr w:type="gramEnd"/>
      <w:r w:rsidRPr="00C56AAC">
        <w:rPr>
          <w:bCs/>
          <w:color w:val="000000"/>
          <w:sz w:val="24"/>
          <w:szCs w:val="24"/>
        </w:rPr>
        <w:t xml:space="preserve"> </w:t>
      </w:r>
      <w:r w:rsidR="00EF4D90">
        <w:rPr>
          <w:bCs/>
          <w:color w:val="000000"/>
          <w:sz w:val="24"/>
          <w:szCs w:val="24"/>
        </w:rPr>
        <w:t>Железногорского</w:t>
      </w:r>
      <w:r w:rsidRPr="00C56AAC">
        <w:rPr>
          <w:bCs/>
          <w:color w:val="000000"/>
          <w:sz w:val="24"/>
          <w:szCs w:val="24"/>
        </w:rPr>
        <w:t xml:space="preserve"> района ПОСТАНОВЛЯЕТ:</w:t>
      </w:r>
    </w:p>
    <w:p w:rsidR="009978C0" w:rsidRPr="00C56AAC" w:rsidRDefault="009978C0" w:rsidP="009978C0">
      <w:pPr>
        <w:spacing w:line="228" w:lineRule="auto"/>
        <w:jc w:val="center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</w:t>
      </w:r>
    </w:p>
    <w:p w:rsidR="009978C0" w:rsidRDefault="009978C0" w:rsidP="009978C0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     1. Утвердить муниципальную целевую программу «Благоустройство и содержание территории </w:t>
      </w:r>
      <w:r w:rsidR="00E002A5">
        <w:rPr>
          <w:rFonts w:ascii="Arial" w:hAnsi="Arial" w:cs="Arial"/>
          <w:sz w:val="24"/>
          <w:szCs w:val="24"/>
        </w:rPr>
        <w:t>Веретенинского</w:t>
      </w:r>
      <w:r w:rsidRPr="00C56A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6AAC">
        <w:rPr>
          <w:rFonts w:ascii="Arial" w:hAnsi="Arial" w:cs="Arial"/>
          <w:sz w:val="24"/>
          <w:szCs w:val="24"/>
        </w:rPr>
        <w:t xml:space="preserve">сельсовета  </w:t>
      </w:r>
      <w:r w:rsidR="00E002A5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Pr="00C56AAC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B8125F">
        <w:rPr>
          <w:rFonts w:ascii="Arial" w:hAnsi="Arial" w:cs="Arial"/>
          <w:sz w:val="24"/>
          <w:szCs w:val="24"/>
        </w:rPr>
        <w:t>8</w:t>
      </w:r>
      <w:r w:rsidRPr="00C56AAC">
        <w:rPr>
          <w:rFonts w:ascii="Arial" w:hAnsi="Arial" w:cs="Arial"/>
          <w:sz w:val="24"/>
          <w:szCs w:val="24"/>
        </w:rPr>
        <w:t>-20</w:t>
      </w:r>
      <w:r w:rsidR="00E002A5">
        <w:rPr>
          <w:rFonts w:ascii="Arial" w:hAnsi="Arial" w:cs="Arial"/>
          <w:sz w:val="24"/>
          <w:szCs w:val="24"/>
        </w:rPr>
        <w:t>2</w:t>
      </w:r>
      <w:r w:rsidR="00B8125F">
        <w:rPr>
          <w:rFonts w:ascii="Arial" w:hAnsi="Arial" w:cs="Arial"/>
          <w:sz w:val="24"/>
          <w:szCs w:val="24"/>
        </w:rPr>
        <w:t>2</w:t>
      </w:r>
      <w:r w:rsidRPr="00C56AAC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56AAC">
        <w:rPr>
          <w:rFonts w:ascii="Arial" w:hAnsi="Arial" w:cs="Arial"/>
          <w:sz w:val="24"/>
          <w:szCs w:val="24"/>
        </w:rPr>
        <w:t>(приложение</w:t>
      </w:r>
      <w:r w:rsidR="00E002A5">
        <w:rPr>
          <w:rFonts w:ascii="Arial" w:hAnsi="Arial" w:cs="Arial"/>
          <w:sz w:val="24"/>
          <w:szCs w:val="24"/>
        </w:rPr>
        <w:t xml:space="preserve"> №1</w:t>
      </w:r>
      <w:r w:rsidRPr="00C56AAC">
        <w:rPr>
          <w:rFonts w:ascii="Arial" w:hAnsi="Arial" w:cs="Arial"/>
          <w:sz w:val="24"/>
          <w:szCs w:val="24"/>
        </w:rPr>
        <w:t>).</w:t>
      </w:r>
    </w:p>
    <w:p w:rsidR="009978C0" w:rsidRDefault="009978C0" w:rsidP="009978C0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    2.</w:t>
      </w:r>
      <w:r w:rsidR="004D6AB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56AA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978C0" w:rsidRDefault="00B95901" w:rsidP="008920B8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978C0" w:rsidRPr="00C56AAC">
        <w:rPr>
          <w:rFonts w:ascii="Arial" w:hAnsi="Arial" w:cs="Arial"/>
          <w:sz w:val="24"/>
          <w:szCs w:val="24"/>
        </w:rPr>
        <w:t xml:space="preserve">3.  </w:t>
      </w:r>
      <w:r w:rsidR="009978C0" w:rsidRPr="00C56AA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</w:t>
      </w:r>
      <w:r w:rsidR="00E002A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опубликования в газете «Веретенинский </w:t>
      </w:r>
      <w:proofErr w:type="gramStart"/>
      <w:r w:rsidR="00E002A5">
        <w:rPr>
          <w:rFonts w:ascii="Arial" w:eastAsia="Times New Roman" w:hAnsi="Arial" w:cs="Arial"/>
          <w:sz w:val="24"/>
          <w:szCs w:val="24"/>
          <w:lang w:eastAsia="ru-RU"/>
        </w:rPr>
        <w:t xml:space="preserve">Вестник» </w:t>
      </w:r>
      <w:r w:rsidR="009978C0" w:rsidRPr="00C56AA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9978C0" w:rsidRPr="00C56AAC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его размещению на официальном сайте Администрации  </w:t>
      </w:r>
      <w:r w:rsidR="00E002A5">
        <w:rPr>
          <w:rFonts w:ascii="Arial" w:eastAsia="Times New Roman" w:hAnsi="Arial" w:cs="Arial"/>
          <w:sz w:val="24"/>
          <w:szCs w:val="24"/>
          <w:lang w:eastAsia="ru-RU"/>
        </w:rPr>
        <w:t xml:space="preserve">Веретенинского сельсовета </w:t>
      </w:r>
      <w:r w:rsidR="009978C0" w:rsidRPr="00C56AAC">
        <w:rPr>
          <w:rFonts w:ascii="Arial" w:eastAsia="Times New Roman" w:hAnsi="Arial" w:cs="Arial"/>
          <w:sz w:val="24"/>
          <w:szCs w:val="24"/>
          <w:lang w:eastAsia="ru-RU"/>
        </w:rPr>
        <w:t xml:space="preserve"> в сети </w:t>
      </w:r>
      <w:r w:rsidR="009978C0" w:rsidRPr="004F7BB4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B8125F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на правоотношения, возникшие с 01 января 2018 года</w:t>
      </w:r>
      <w:r w:rsidR="00E002A5">
        <w:t>.</w:t>
      </w:r>
    </w:p>
    <w:p w:rsidR="008920B8" w:rsidRPr="00C56AAC" w:rsidRDefault="008920B8" w:rsidP="008920B8">
      <w:pPr>
        <w:spacing w:line="228" w:lineRule="auto"/>
        <w:jc w:val="both"/>
        <w:rPr>
          <w:rFonts w:ascii="Arial" w:hAnsi="Arial" w:cs="Arial"/>
          <w:sz w:val="24"/>
          <w:szCs w:val="24"/>
        </w:rPr>
      </w:pPr>
    </w:p>
    <w:p w:rsidR="009978C0" w:rsidRPr="008920B8" w:rsidRDefault="00E002A5" w:rsidP="008920B8">
      <w:pPr>
        <w:pStyle w:val="a3"/>
        <w:rPr>
          <w:rFonts w:ascii="Arial" w:hAnsi="Arial" w:cs="Arial"/>
          <w:sz w:val="24"/>
          <w:szCs w:val="24"/>
        </w:rPr>
      </w:pPr>
      <w:r w:rsidRPr="008920B8"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E002A5" w:rsidRPr="008920B8" w:rsidRDefault="00E002A5" w:rsidP="009978C0">
      <w:pPr>
        <w:jc w:val="both"/>
        <w:rPr>
          <w:rFonts w:ascii="Arial" w:hAnsi="Arial" w:cs="Arial"/>
          <w:sz w:val="24"/>
          <w:szCs w:val="24"/>
        </w:rPr>
      </w:pPr>
      <w:r w:rsidRPr="008920B8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</w:t>
      </w:r>
      <w:r w:rsidR="008920B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8920B8">
        <w:rPr>
          <w:rFonts w:ascii="Arial" w:hAnsi="Arial" w:cs="Arial"/>
          <w:sz w:val="24"/>
          <w:szCs w:val="24"/>
        </w:rPr>
        <w:t>Косинова</w:t>
      </w:r>
      <w:proofErr w:type="spellEnd"/>
      <w:r w:rsidR="008920B8">
        <w:rPr>
          <w:rFonts w:ascii="Arial" w:hAnsi="Arial" w:cs="Arial"/>
          <w:sz w:val="24"/>
          <w:szCs w:val="24"/>
        </w:rPr>
        <w:t xml:space="preserve"> </w:t>
      </w:r>
      <w:r w:rsidR="008920B8" w:rsidRPr="008920B8">
        <w:rPr>
          <w:rFonts w:ascii="Arial" w:hAnsi="Arial" w:cs="Arial"/>
          <w:sz w:val="24"/>
          <w:szCs w:val="24"/>
        </w:rPr>
        <w:t>Е.М.</w:t>
      </w:r>
    </w:p>
    <w:p w:rsidR="009978C0" w:rsidRDefault="009978C0" w:rsidP="009978C0">
      <w:pPr>
        <w:jc w:val="both"/>
        <w:rPr>
          <w:rFonts w:ascii="Arial" w:hAnsi="Arial" w:cs="Arial"/>
          <w:sz w:val="24"/>
          <w:szCs w:val="24"/>
        </w:rPr>
      </w:pPr>
    </w:p>
    <w:p w:rsidR="008920B8" w:rsidRDefault="008920B8" w:rsidP="009978C0">
      <w:pPr>
        <w:jc w:val="both"/>
        <w:rPr>
          <w:rFonts w:ascii="Arial" w:hAnsi="Arial" w:cs="Arial"/>
          <w:sz w:val="24"/>
          <w:szCs w:val="24"/>
        </w:rPr>
      </w:pPr>
    </w:p>
    <w:p w:rsidR="008920B8" w:rsidRDefault="008920B8" w:rsidP="009978C0">
      <w:pPr>
        <w:jc w:val="both"/>
        <w:rPr>
          <w:rFonts w:ascii="Arial" w:hAnsi="Arial" w:cs="Arial"/>
          <w:sz w:val="24"/>
          <w:szCs w:val="24"/>
        </w:rPr>
      </w:pPr>
    </w:p>
    <w:p w:rsidR="008920B8" w:rsidRDefault="008920B8" w:rsidP="009978C0">
      <w:pPr>
        <w:jc w:val="both"/>
        <w:rPr>
          <w:rFonts w:ascii="Arial" w:hAnsi="Arial" w:cs="Arial"/>
          <w:sz w:val="24"/>
          <w:szCs w:val="24"/>
        </w:rPr>
      </w:pPr>
    </w:p>
    <w:p w:rsidR="008920B8" w:rsidRDefault="008920B8" w:rsidP="009978C0">
      <w:pPr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left="4956" w:firstLine="6"/>
        <w:jc w:val="right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978C0" w:rsidRPr="00FE5C8F" w:rsidRDefault="009978C0" w:rsidP="009978C0">
      <w:pPr>
        <w:ind w:left="4678" w:firstLine="6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Утверждено постановлением Администрации </w:t>
      </w:r>
      <w:r w:rsidR="00E002A5">
        <w:rPr>
          <w:rFonts w:ascii="Arial" w:hAnsi="Arial" w:cs="Arial"/>
          <w:sz w:val="24"/>
          <w:szCs w:val="24"/>
        </w:rPr>
        <w:t xml:space="preserve">Веретенинского </w:t>
      </w:r>
      <w:r w:rsidRPr="00FE5C8F">
        <w:rPr>
          <w:rFonts w:ascii="Arial" w:hAnsi="Arial" w:cs="Arial"/>
          <w:sz w:val="24"/>
          <w:szCs w:val="24"/>
        </w:rPr>
        <w:t xml:space="preserve">сельсовета </w:t>
      </w:r>
      <w:r w:rsidR="00E002A5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  </w:t>
      </w:r>
      <w:proofErr w:type="gramStart"/>
      <w:r w:rsidRPr="00FE5C8F">
        <w:rPr>
          <w:rFonts w:ascii="Arial" w:hAnsi="Arial" w:cs="Arial"/>
          <w:sz w:val="24"/>
          <w:szCs w:val="24"/>
        </w:rPr>
        <w:t>от  0</w:t>
      </w:r>
      <w:r w:rsidR="00B8125F">
        <w:rPr>
          <w:rFonts w:ascii="Arial" w:hAnsi="Arial" w:cs="Arial"/>
          <w:sz w:val="24"/>
          <w:szCs w:val="24"/>
        </w:rPr>
        <w:t>1</w:t>
      </w:r>
      <w:r w:rsidRPr="00FE5C8F">
        <w:rPr>
          <w:rFonts w:ascii="Arial" w:hAnsi="Arial" w:cs="Arial"/>
          <w:sz w:val="24"/>
          <w:szCs w:val="24"/>
        </w:rPr>
        <w:t>.</w:t>
      </w:r>
      <w:r w:rsidR="00B8125F">
        <w:rPr>
          <w:rFonts w:ascii="Arial" w:hAnsi="Arial" w:cs="Arial"/>
          <w:sz w:val="24"/>
          <w:szCs w:val="24"/>
        </w:rPr>
        <w:t>12</w:t>
      </w:r>
      <w:r w:rsidRPr="00FE5C8F">
        <w:rPr>
          <w:rFonts w:ascii="Arial" w:hAnsi="Arial" w:cs="Arial"/>
          <w:sz w:val="24"/>
          <w:szCs w:val="24"/>
        </w:rPr>
        <w:t>.201</w:t>
      </w:r>
      <w:r w:rsidR="00B8125F">
        <w:rPr>
          <w:rFonts w:ascii="Arial" w:hAnsi="Arial" w:cs="Arial"/>
          <w:sz w:val="24"/>
          <w:szCs w:val="24"/>
        </w:rPr>
        <w:t>7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№ </w:t>
      </w:r>
      <w:r w:rsidR="000B52D3">
        <w:rPr>
          <w:rFonts w:ascii="Arial" w:hAnsi="Arial" w:cs="Arial"/>
          <w:sz w:val="24"/>
          <w:szCs w:val="24"/>
        </w:rPr>
        <w:t>109</w:t>
      </w:r>
    </w:p>
    <w:p w:rsidR="009978C0" w:rsidRPr="00FE5C8F" w:rsidRDefault="009978C0" w:rsidP="009978C0">
      <w:pPr>
        <w:jc w:val="center"/>
        <w:rPr>
          <w:rFonts w:ascii="Arial" w:hAnsi="Arial" w:cs="Arial"/>
          <w:b/>
          <w:sz w:val="24"/>
          <w:szCs w:val="24"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6709FB" w:rsidRDefault="009978C0" w:rsidP="009978C0">
      <w:pPr>
        <w:jc w:val="center"/>
        <w:rPr>
          <w:rFonts w:ascii="Arial" w:hAnsi="Arial" w:cs="Arial"/>
          <w:b/>
        </w:rPr>
      </w:pPr>
    </w:p>
    <w:p w:rsidR="009978C0" w:rsidRPr="00781C4C" w:rsidRDefault="009978C0" w:rsidP="009978C0">
      <w:pPr>
        <w:jc w:val="center"/>
        <w:rPr>
          <w:rFonts w:ascii="Arial" w:hAnsi="Arial" w:cs="Arial"/>
          <w:b/>
        </w:rPr>
      </w:pPr>
    </w:p>
    <w:p w:rsidR="009978C0" w:rsidRPr="00781C4C" w:rsidRDefault="009978C0" w:rsidP="009978C0">
      <w:pPr>
        <w:jc w:val="center"/>
        <w:rPr>
          <w:rFonts w:ascii="Arial" w:hAnsi="Arial" w:cs="Arial"/>
          <w:b/>
        </w:rPr>
      </w:pPr>
    </w:p>
    <w:p w:rsidR="00E002A5" w:rsidRDefault="009978C0" w:rsidP="009978C0">
      <w:pPr>
        <w:jc w:val="center"/>
        <w:rPr>
          <w:rFonts w:ascii="Arial" w:hAnsi="Arial" w:cs="Arial"/>
          <w:b/>
          <w:sz w:val="32"/>
          <w:szCs w:val="32"/>
        </w:rPr>
      </w:pPr>
      <w:r w:rsidRPr="00FE5C8F">
        <w:rPr>
          <w:rFonts w:ascii="Arial" w:hAnsi="Arial" w:cs="Arial"/>
          <w:b/>
          <w:sz w:val="32"/>
          <w:szCs w:val="32"/>
        </w:rPr>
        <w:t>Муниципальная целевая программа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E5C8F">
        <w:rPr>
          <w:rFonts w:ascii="Arial" w:hAnsi="Arial" w:cs="Arial"/>
          <w:b/>
          <w:sz w:val="32"/>
          <w:szCs w:val="32"/>
        </w:rPr>
        <w:t xml:space="preserve">«Благоустройство и содержание территории </w:t>
      </w:r>
      <w:r w:rsidR="00E002A5">
        <w:rPr>
          <w:rFonts w:ascii="Arial" w:hAnsi="Arial" w:cs="Arial"/>
          <w:b/>
          <w:sz w:val="32"/>
          <w:szCs w:val="32"/>
        </w:rPr>
        <w:t>Веретенинского</w:t>
      </w:r>
      <w:r w:rsidRPr="00FE5C8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FE5C8F">
        <w:rPr>
          <w:rFonts w:ascii="Arial" w:hAnsi="Arial" w:cs="Arial"/>
          <w:b/>
          <w:sz w:val="32"/>
          <w:szCs w:val="32"/>
        </w:rPr>
        <w:t xml:space="preserve">сельсовета  </w:t>
      </w:r>
      <w:r w:rsidR="00E002A5">
        <w:rPr>
          <w:rFonts w:ascii="Arial" w:hAnsi="Arial" w:cs="Arial"/>
          <w:b/>
          <w:sz w:val="32"/>
          <w:szCs w:val="32"/>
        </w:rPr>
        <w:t>Железногорского</w:t>
      </w:r>
      <w:proofErr w:type="gramEnd"/>
      <w:r w:rsidRPr="00FE5C8F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9978C0" w:rsidRPr="00FE5C8F" w:rsidRDefault="009978C0" w:rsidP="009978C0">
      <w:pPr>
        <w:jc w:val="center"/>
        <w:rPr>
          <w:rFonts w:ascii="Arial" w:hAnsi="Arial" w:cs="Arial"/>
          <w:sz w:val="32"/>
          <w:szCs w:val="32"/>
        </w:rPr>
      </w:pPr>
      <w:r w:rsidRPr="00FE5C8F">
        <w:rPr>
          <w:rFonts w:ascii="Arial" w:hAnsi="Arial" w:cs="Arial"/>
          <w:b/>
          <w:sz w:val="32"/>
          <w:szCs w:val="32"/>
        </w:rPr>
        <w:t>на 201</w:t>
      </w:r>
      <w:r w:rsidR="00B8125F">
        <w:rPr>
          <w:rFonts w:ascii="Arial" w:hAnsi="Arial" w:cs="Arial"/>
          <w:b/>
          <w:sz w:val="32"/>
          <w:szCs w:val="32"/>
        </w:rPr>
        <w:t>8</w:t>
      </w:r>
      <w:r w:rsidRPr="00FE5C8F">
        <w:rPr>
          <w:rFonts w:ascii="Arial" w:hAnsi="Arial" w:cs="Arial"/>
          <w:b/>
          <w:sz w:val="32"/>
          <w:szCs w:val="32"/>
        </w:rPr>
        <w:t>-20</w:t>
      </w:r>
      <w:r w:rsidR="00E002A5">
        <w:rPr>
          <w:rFonts w:ascii="Arial" w:hAnsi="Arial" w:cs="Arial"/>
          <w:b/>
          <w:sz w:val="32"/>
          <w:szCs w:val="32"/>
        </w:rPr>
        <w:t>2</w:t>
      </w:r>
      <w:r w:rsidR="00B8125F">
        <w:rPr>
          <w:rFonts w:ascii="Arial" w:hAnsi="Arial" w:cs="Arial"/>
          <w:b/>
          <w:sz w:val="32"/>
          <w:szCs w:val="32"/>
        </w:rPr>
        <w:t>2</w:t>
      </w:r>
      <w:r w:rsidR="00E002A5">
        <w:rPr>
          <w:rFonts w:ascii="Arial" w:hAnsi="Arial" w:cs="Arial"/>
          <w:b/>
          <w:sz w:val="32"/>
          <w:szCs w:val="32"/>
        </w:rPr>
        <w:t xml:space="preserve"> </w:t>
      </w:r>
      <w:r w:rsidRPr="00FE5C8F">
        <w:rPr>
          <w:rFonts w:ascii="Arial" w:hAnsi="Arial" w:cs="Arial"/>
          <w:b/>
          <w:sz w:val="32"/>
          <w:szCs w:val="32"/>
        </w:rPr>
        <w:t>годы»</w:t>
      </w: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6709FB" w:rsidRDefault="009978C0" w:rsidP="009978C0">
      <w:pPr>
        <w:jc w:val="both"/>
        <w:rPr>
          <w:rFonts w:ascii="Arial" w:hAnsi="Arial" w:cs="Arial"/>
        </w:rPr>
      </w:pPr>
    </w:p>
    <w:p w:rsidR="009978C0" w:rsidRPr="005E58A8" w:rsidRDefault="009978C0" w:rsidP="009978C0">
      <w:pPr>
        <w:pStyle w:val="3"/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b/>
          <w:sz w:val="30"/>
          <w:szCs w:val="30"/>
        </w:rPr>
        <w:lastRenderedPageBreak/>
        <w:t>Паспорт программы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0"/>
        <w:gridCol w:w="6600"/>
      </w:tblGrid>
      <w:tr w:rsidR="009978C0" w:rsidRPr="005C6CE5" w:rsidTr="00F76128"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</w:tcPr>
          <w:p w:rsidR="009978C0" w:rsidRPr="005C6CE5" w:rsidRDefault="009978C0" w:rsidP="00B8125F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 Муниципальная целевая </w:t>
            </w:r>
            <w:proofErr w:type="gramStart"/>
            <w:r w:rsidRPr="005C6CE5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5C6CE5">
              <w:rPr>
                <w:rFonts w:ascii="Arial" w:hAnsi="Arial" w:cs="Arial"/>
                <w:sz w:val="24"/>
                <w:szCs w:val="24"/>
              </w:rPr>
              <w:t xml:space="preserve">Благоустройство и содержание территории 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="00E002A5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 w:rsidR="00B8125F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E002A5">
              <w:rPr>
                <w:rFonts w:ascii="Arial" w:hAnsi="Arial" w:cs="Arial"/>
                <w:sz w:val="24"/>
                <w:szCs w:val="24"/>
              </w:rPr>
              <w:t>2</w:t>
            </w:r>
            <w:r w:rsidR="00B8125F">
              <w:rPr>
                <w:rFonts w:ascii="Arial" w:hAnsi="Arial" w:cs="Arial"/>
                <w:sz w:val="24"/>
                <w:szCs w:val="24"/>
              </w:rPr>
              <w:t>2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(далее – Программа) </w:t>
            </w:r>
          </w:p>
        </w:tc>
      </w:tr>
      <w:tr w:rsidR="009978C0" w:rsidRPr="005C6CE5" w:rsidTr="00F76128"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6600" w:type="dxa"/>
          </w:tcPr>
          <w:p w:rsidR="009978C0" w:rsidRPr="00FE5C8F" w:rsidRDefault="009978C0" w:rsidP="00E002A5">
            <w:pPr>
              <w:pStyle w:val="a7"/>
              <w:spacing w:line="240" w:lineRule="auto"/>
              <w:ind w:left="0"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C8F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Веретенинский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gramStart"/>
            <w:r w:rsidR="00E002A5">
              <w:rPr>
                <w:rFonts w:ascii="Arial" w:hAnsi="Arial" w:cs="Arial"/>
                <w:sz w:val="24"/>
                <w:szCs w:val="24"/>
              </w:rPr>
              <w:t xml:space="preserve">Железногорского 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proofErr w:type="gramEnd"/>
            <w:r w:rsidRPr="00FE5C8F">
              <w:rPr>
                <w:rFonts w:ascii="Arial" w:hAnsi="Arial" w:cs="Arial"/>
                <w:sz w:val="24"/>
                <w:szCs w:val="24"/>
              </w:rPr>
              <w:t xml:space="preserve"> Курской области, Постановление   Администрации  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E002A5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района Курской области  от  0</w:t>
            </w:r>
            <w:r w:rsidR="00E002A5">
              <w:rPr>
                <w:rFonts w:ascii="Arial" w:hAnsi="Arial" w:cs="Arial"/>
                <w:sz w:val="24"/>
                <w:szCs w:val="24"/>
              </w:rPr>
              <w:t>9</w:t>
            </w:r>
            <w:r w:rsidRPr="00FE5C8F">
              <w:rPr>
                <w:rFonts w:ascii="Arial" w:hAnsi="Arial" w:cs="Arial"/>
                <w:sz w:val="24"/>
                <w:szCs w:val="24"/>
              </w:rPr>
              <w:t>.</w:t>
            </w:r>
            <w:r w:rsidR="00E002A5">
              <w:rPr>
                <w:rFonts w:ascii="Arial" w:hAnsi="Arial" w:cs="Arial"/>
                <w:sz w:val="24"/>
                <w:szCs w:val="24"/>
              </w:rPr>
              <w:t>0</w:t>
            </w:r>
            <w:r w:rsidRPr="00FE5C8F">
              <w:rPr>
                <w:rFonts w:ascii="Arial" w:hAnsi="Arial" w:cs="Arial"/>
                <w:sz w:val="24"/>
                <w:szCs w:val="24"/>
              </w:rPr>
              <w:t>1.201</w:t>
            </w:r>
            <w:r w:rsidR="00E002A5">
              <w:rPr>
                <w:rFonts w:ascii="Arial" w:hAnsi="Arial" w:cs="Arial"/>
                <w:sz w:val="24"/>
                <w:szCs w:val="24"/>
              </w:rPr>
              <w:t>4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г.  № </w:t>
            </w:r>
            <w:r w:rsidR="00E002A5">
              <w:rPr>
                <w:rFonts w:ascii="Arial" w:hAnsi="Arial" w:cs="Arial"/>
                <w:sz w:val="24"/>
                <w:szCs w:val="24"/>
              </w:rPr>
              <w:t>1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«Об утверждении </w:t>
            </w:r>
            <w:r w:rsidRPr="005E58A8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порядка принятия решений о разработке</w:t>
            </w:r>
            <w:r w:rsidR="00E002A5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 xml:space="preserve"> муниципальных целевых программ Веретенинского </w:t>
            </w:r>
            <w:r w:rsidRPr="005E58A8">
              <w:rPr>
                <w:rFonts w:ascii="Arial" w:hAnsi="Arial" w:cs="Arial"/>
                <w:sz w:val="24"/>
                <w:szCs w:val="24"/>
              </w:rPr>
              <w:t xml:space="preserve">сельсовета   </w:t>
            </w:r>
            <w:r w:rsidR="00E002A5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5E58A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5E58A8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 xml:space="preserve">, их формирования, реализации и проведения оценки </w:t>
            </w:r>
            <w:proofErr w:type="gramStart"/>
            <w:r w:rsidRPr="005E58A8">
              <w:rPr>
                <w:rStyle w:val="a6"/>
                <w:rFonts w:ascii="Arial" w:hAnsi="Arial" w:cs="Arial"/>
                <w:b w:val="0"/>
                <w:sz w:val="24"/>
                <w:szCs w:val="24"/>
                <w:bdr w:val="none" w:sz="0" w:space="0" w:color="auto" w:frame="1"/>
              </w:rPr>
              <w:t>эффективности»</w:t>
            </w:r>
            <w:r w:rsidRPr="00FE5C8F">
              <w:rPr>
                <w:rStyle w:val="a6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978C0" w:rsidRPr="005C6CE5" w:rsidTr="00F76128">
        <w:trPr>
          <w:trHeight w:val="558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600" w:type="dxa"/>
          </w:tcPr>
          <w:p w:rsidR="009978C0" w:rsidRPr="005C6CE5" w:rsidRDefault="009978C0" w:rsidP="00E002A5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6CE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gramEnd"/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E002A5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</w:tr>
      <w:tr w:rsidR="009978C0" w:rsidRPr="005C6CE5" w:rsidTr="00F76128"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00" w:type="dxa"/>
          </w:tcPr>
          <w:p w:rsidR="009978C0" w:rsidRPr="00FE5C8F" w:rsidRDefault="009978C0" w:rsidP="00E002A5">
            <w:pPr>
              <w:pStyle w:val="a7"/>
              <w:spacing w:line="240" w:lineRule="auto"/>
              <w:ind w:left="0"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5C8F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gramEnd"/>
            <w:r w:rsidRPr="00FE5C8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E002A5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978C0" w:rsidRPr="005C6CE5" w:rsidTr="00F76128">
        <w:trPr>
          <w:trHeight w:val="1425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</w:t>
            </w:r>
          </w:p>
        </w:tc>
        <w:tc>
          <w:tcPr>
            <w:tcW w:w="6600" w:type="dxa"/>
          </w:tcPr>
          <w:p w:rsidR="009978C0" w:rsidRPr="005C6CE5" w:rsidRDefault="009978C0" w:rsidP="00E002A5">
            <w:pPr>
              <w:autoSpaceDE w:val="0"/>
              <w:autoSpaceDN w:val="0"/>
              <w:adjustRightInd w:val="0"/>
              <w:ind w:firstLine="29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благоустройства и содержания территории </w:t>
            </w:r>
            <w:r w:rsidR="00E002A5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сельсовета, создание наиболее благоприятной и комфортной среды жизнедеятельности населенных пунктов</w:t>
            </w:r>
          </w:p>
        </w:tc>
      </w:tr>
      <w:tr w:rsidR="009978C0" w:rsidRPr="005C6CE5" w:rsidTr="00F76128">
        <w:trPr>
          <w:trHeight w:val="538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600" w:type="dxa"/>
          </w:tcPr>
          <w:p w:rsidR="009978C0" w:rsidRPr="005C6CE5" w:rsidRDefault="009978C0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Обеспечение надлежащего содержания:</w:t>
            </w:r>
          </w:p>
          <w:p w:rsidR="009978C0" w:rsidRPr="005C6CE5" w:rsidRDefault="00E002A5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978C0" w:rsidRPr="005C6CE5">
              <w:rPr>
                <w:rFonts w:ascii="Arial" w:hAnsi="Arial" w:cs="Arial"/>
                <w:sz w:val="24"/>
                <w:szCs w:val="24"/>
              </w:rPr>
              <w:t xml:space="preserve"> зеленых </w:t>
            </w:r>
            <w:proofErr w:type="gramStart"/>
            <w:r w:rsidR="009978C0" w:rsidRPr="005C6CE5">
              <w:rPr>
                <w:rFonts w:ascii="Arial" w:hAnsi="Arial" w:cs="Arial"/>
                <w:sz w:val="24"/>
                <w:szCs w:val="24"/>
              </w:rPr>
              <w:t>насаждений  на</w:t>
            </w:r>
            <w:proofErr w:type="gramEnd"/>
            <w:r w:rsidR="009978C0" w:rsidRPr="005C6CE5">
              <w:rPr>
                <w:rFonts w:ascii="Arial" w:hAnsi="Arial" w:cs="Arial"/>
                <w:sz w:val="24"/>
                <w:szCs w:val="24"/>
              </w:rPr>
              <w:t xml:space="preserve"> территории населенных пунктов;</w:t>
            </w:r>
          </w:p>
          <w:p w:rsidR="009978C0" w:rsidRPr="005C6CE5" w:rsidRDefault="00E002A5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</w:t>
            </w:r>
            <w:r w:rsidR="009978C0" w:rsidRPr="005C6CE5">
              <w:rPr>
                <w:rFonts w:ascii="Arial" w:hAnsi="Arial" w:cs="Arial"/>
                <w:sz w:val="24"/>
                <w:szCs w:val="24"/>
              </w:rPr>
              <w:t>существление ликвидации стихийных свалок</w:t>
            </w:r>
            <w:r w:rsidR="0070002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78C0" w:rsidRPr="005C6CE5" w:rsidRDefault="00E002A5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="009978C0" w:rsidRPr="005C6CE5">
              <w:rPr>
                <w:rFonts w:ascii="Arial" w:hAnsi="Arial" w:cs="Arial"/>
                <w:sz w:val="24"/>
                <w:szCs w:val="24"/>
              </w:rPr>
              <w:t>риобретение и установка урн и скамеек</w:t>
            </w:r>
            <w:r w:rsidR="0070002B">
              <w:rPr>
                <w:rFonts w:ascii="Arial" w:hAnsi="Arial" w:cs="Arial"/>
                <w:sz w:val="24"/>
                <w:szCs w:val="24"/>
              </w:rPr>
              <w:t xml:space="preserve"> в местах общего пользования;</w:t>
            </w:r>
          </w:p>
          <w:p w:rsidR="009978C0" w:rsidRPr="005C6CE5" w:rsidRDefault="0070002B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</w:t>
            </w:r>
            <w:r w:rsidR="009978C0" w:rsidRPr="005C6CE5">
              <w:rPr>
                <w:rFonts w:ascii="Arial" w:hAnsi="Arial" w:cs="Arial"/>
                <w:sz w:val="24"/>
                <w:szCs w:val="24"/>
              </w:rPr>
              <w:t>одержание и ремонт линий наружного освещения.</w:t>
            </w:r>
          </w:p>
          <w:p w:rsidR="009978C0" w:rsidRPr="005C6CE5" w:rsidRDefault="009978C0" w:rsidP="00F76128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8C0" w:rsidRPr="005C6CE5" w:rsidTr="00F76128">
        <w:trPr>
          <w:trHeight w:val="493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00" w:type="dxa"/>
          </w:tcPr>
          <w:p w:rsidR="009978C0" w:rsidRPr="005C6CE5" w:rsidRDefault="009978C0" w:rsidP="00B8125F">
            <w:pPr>
              <w:ind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 w:rsidR="00B8125F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70002B">
              <w:rPr>
                <w:rFonts w:ascii="Arial" w:hAnsi="Arial" w:cs="Arial"/>
                <w:sz w:val="24"/>
                <w:szCs w:val="24"/>
              </w:rPr>
              <w:t>2</w:t>
            </w:r>
            <w:r w:rsidR="00B8125F">
              <w:rPr>
                <w:rFonts w:ascii="Arial" w:hAnsi="Arial" w:cs="Arial"/>
                <w:sz w:val="24"/>
                <w:szCs w:val="24"/>
              </w:rPr>
              <w:t>2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978C0" w:rsidRPr="005C6CE5" w:rsidTr="00F76128"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600" w:type="dxa"/>
          </w:tcPr>
          <w:p w:rsidR="009978C0" w:rsidRPr="00FE5C8F" w:rsidRDefault="009978C0" w:rsidP="0070002B">
            <w:pPr>
              <w:pStyle w:val="a7"/>
              <w:spacing w:line="240" w:lineRule="auto"/>
              <w:ind w:left="0" w:firstLine="2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C8F">
              <w:rPr>
                <w:rFonts w:ascii="Arial" w:hAnsi="Arial" w:cs="Arial"/>
                <w:sz w:val="24"/>
                <w:szCs w:val="24"/>
              </w:rPr>
              <w:t xml:space="preserve">Содержание территории населенных пунктов </w:t>
            </w:r>
            <w:proofErr w:type="gramStart"/>
            <w:r w:rsidR="0070002B">
              <w:rPr>
                <w:rFonts w:ascii="Arial" w:hAnsi="Arial" w:cs="Arial"/>
                <w:sz w:val="24"/>
                <w:szCs w:val="24"/>
              </w:rPr>
              <w:t xml:space="preserve">Веретенинского 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End"/>
            <w:r w:rsidRPr="00FE5C8F">
              <w:rPr>
                <w:rFonts w:ascii="Arial" w:hAnsi="Arial" w:cs="Arial"/>
                <w:sz w:val="24"/>
                <w:szCs w:val="24"/>
              </w:rPr>
              <w:t xml:space="preserve">, ликвидация несанкционированных свалок, содержание кладбищ, </w:t>
            </w:r>
            <w:r w:rsidRPr="00FE5C8F">
              <w:rPr>
                <w:rFonts w:ascii="Arial" w:hAnsi="Arial" w:cs="Arial"/>
                <w:sz w:val="24"/>
                <w:szCs w:val="24"/>
              </w:rPr>
              <w:lastRenderedPageBreak/>
              <w:t>озеленение территории, содержание  линий наружного освещения</w:t>
            </w:r>
          </w:p>
        </w:tc>
      </w:tr>
      <w:tr w:rsidR="009978C0" w:rsidRPr="005C6CE5" w:rsidTr="00F76128">
        <w:trPr>
          <w:trHeight w:val="1664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6CE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600" w:type="dxa"/>
          </w:tcPr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на благоустройство и содержание территории села составляет                                                          </w:t>
            </w:r>
            <w:r w:rsidR="000B52D3">
              <w:rPr>
                <w:rFonts w:ascii="Arial" w:hAnsi="Arial" w:cs="Arial"/>
                <w:sz w:val="24"/>
                <w:szCs w:val="24"/>
              </w:rPr>
              <w:t xml:space="preserve"> 1 242,5</w:t>
            </w: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C6CE5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ab/>
              <w:t>201</w:t>
            </w:r>
            <w:r w:rsidR="00B8125F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Pr="005C6CE5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0B52D3">
              <w:rPr>
                <w:rFonts w:ascii="Arial" w:hAnsi="Arial" w:cs="Arial"/>
                <w:sz w:val="24"/>
                <w:szCs w:val="24"/>
              </w:rPr>
              <w:t>248</w:t>
            </w:r>
            <w:proofErr w:type="gramEnd"/>
            <w:r w:rsidR="000B52D3">
              <w:rPr>
                <w:rFonts w:ascii="Arial" w:hAnsi="Arial" w:cs="Arial"/>
                <w:sz w:val="24"/>
                <w:szCs w:val="24"/>
              </w:rPr>
              <w:t>,5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8C0" w:rsidRPr="005C6CE5" w:rsidRDefault="009978C0" w:rsidP="00F76128">
            <w:pPr>
              <w:ind w:firstLine="6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pacing w:val="-1"/>
                <w:sz w:val="24"/>
                <w:szCs w:val="24"/>
              </w:rPr>
              <w:t>201</w:t>
            </w:r>
            <w:r w:rsidR="00B8125F"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 w:rsidRPr="005C6CE5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 –  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2D3">
              <w:rPr>
                <w:rFonts w:ascii="Arial" w:hAnsi="Arial" w:cs="Arial"/>
                <w:sz w:val="24"/>
                <w:szCs w:val="24"/>
              </w:rPr>
              <w:t xml:space="preserve">248,5 </w:t>
            </w:r>
            <w:r w:rsidRPr="005C6CE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9978C0" w:rsidRDefault="009978C0" w:rsidP="00F76128">
            <w:pPr>
              <w:ind w:firstLine="6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  <w:r w:rsidR="00B8125F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  <w:r w:rsidRPr="005C6CE5">
              <w:rPr>
                <w:rFonts w:ascii="Arial" w:hAnsi="Arial" w:cs="Arial"/>
                <w:spacing w:val="-2"/>
                <w:sz w:val="24"/>
                <w:szCs w:val="24"/>
              </w:rPr>
              <w:t xml:space="preserve"> год –  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2D3">
              <w:rPr>
                <w:rFonts w:ascii="Arial" w:hAnsi="Arial" w:cs="Arial"/>
                <w:sz w:val="24"/>
                <w:szCs w:val="24"/>
              </w:rPr>
              <w:t xml:space="preserve">248,5 </w:t>
            </w:r>
            <w:r w:rsidRPr="005C6CE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0002B" w:rsidRPr="005C6CE5" w:rsidRDefault="0070002B" w:rsidP="0070002B">
            <w:pPr>
              <w:ind w:firstLine="6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pacing w:val="-1"/>
                <w:sz w:val="24"/>
                <w:szCs w:val="24"/>
              </w:rPr>
              <w:t>20</w:t>
            </w:r>
            <w:r w:rsidR="00B8125F">
              <w:rPr>
                <w:rFonts w:ascii="Arial" w:hAnsi="Arial" w:cs="Arial"/>
                <w:spacing w:val="-1"/>
                <w:sz w:val="24"/>
                <w:szCs w:val="24"/>
              </w:rPr>
              <w:t>21</w:t>
            </w:r>
            <w:r w:rsidRPr="005C6CE5">
              <w:rPr>
                <w:rFonts w:ascii="Arial" w:hAnsi="Arial" w:cs="Arial"/>
                <w:spacing w:val="-1"/>
                <w:sz w:val="24"/>
                <w:szCs w:val="24"/>
              </w:rPr>
              <w:t xml:space="preserve"> год –  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2D3">
              <w:rPr>
                <w:rFonts w:ascii="Arial" w:hAnsi="Arial" w:cs="Arial"/>
                <w:sz w:val="24"/>
                <w:szCs w:val="24"/>
              </w:rPr>
              <w:t>248,5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002B" w:rsidRPr="005C6CE5" w:rsidRDefault="0070002B" w:rsidP="0070002B">
            <w:pPr>
              <w:ind w:firstLine="6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="00B8125F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Pr="005C6CE5">
              <w:rPr>
                <w:rFonts w:ascii="Arial" w:hAnsi="Arial" w:cs="Arial"/>
                <w:spacing w:val="-2"/>
                <w:sz w:val="24"/>
                <w:szCs w:val="24"/>
              </w:rPr>
              <w:t xml:space="preserve"> год –  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2D3">
              <w:rPr>
                <w:rFonts w:ascii="Arial" w:hAnsi="Arial" w:cs="Arial"/>
                <w:sz w:val="24"/>
                <w:szCs w:val="24"/>
              </w:rPr>
              <w:t xml:space="preserve">248,5 </w:t>
            </w:r>
            <w:r w:rsidRPr="005C6CE5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0002B" w:rsidRPr="005C6CE5" w:rsidRDefault="0070002B" w:rsidP="00F76128">
            <w:pPr>
              <w:ind w:firstLine="6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78C0" w:rsidRPr="005C6CE5" w:rsidRDefault="009978C0" w:rsidP="00F7612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Финансирование осуществляется за счет средств местного бюджета.</w:t>
            </w:r>
          </w:p>
        </w:tc>
      </w:tr>
      <w:tr w:rsidR="009978C0" w:rsidRPr="005C6CE5" w:rsidTr="00F76128">
        <w:trPr>
          <w:trHeight w:val="1893"/>
        </w:trPr>
        <w:tc>
          <w:tcPr>
            <w:tcW w:w="3000" w:type="dxa"/>
          </w:tcPr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600" w:type="dxa"/>
          </w:tcPr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  <w:proofErr w:type="gramStart"/>
            <w:r w:rsidRPr="005C6CE5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r w:rsidR="0070002B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gramEnd"/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надлежащее содержание: зеленых насаждений (деревьев и кустарников), живых изгородей, газонов, цветников;</w:t>
            </w:r>
          </w:p>
          <w:p w:rsidR="009978C0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устойчивое функционирование линий наружного освещения</w:t>
            </w:r>
            <w:r w:rsidR="0070002B">
              <w:rPr>
                <w:rFonts w:ascii="Arial" w:hAnsi="Arial" w:cs="Arial"/>
                <w:sz w:val="24"/>
                <w:szCs w:val="24"/>
              </w:rPr>
              <w:t>;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002B" w:rsidRPr="005C6CE5" w:rsidRDefault="0070002B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кладбищ;</w:t>
            </w:r>
          </w:p>
        </w:tc>
      </w:tr>
      <w:tr w:rsidR="009978C0" w:rsidRPr="005C6CE5" w:rsidTr="00F76128">
        <w:trPr>
          <w:trHeight w:val="283"/>
        </w:trPr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Орган, ответственный за реализацию Программы</w:t>
            </w:r>
          </w:p>
        </w:tc>
        <w:tc>
          <w:tcPr>
            <w:tcW w:w="6600" w:type="dxa"/>
          </w:tcPr>
          <w:p w:rsidR="009978C0" w:rsidRPr="005C6CE5" w:rsidRDefault="009978C0" w:rsidP="007000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6CE5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70002B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gramEnd"/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0002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</w:tr>
      <w:tr w:rsidR="009978C0" w:rsidRPr="005C6CE5" w:rsidTr="00F76128">
        <w:tc>
          <w:tcPr>
            <w:tcW w:w="3000" w:type="dxa"/>
          </w:tcPr>
          <w:p w:rsidR="009978C0" w:rsidRPr="005C6CE5" w:rsidRDefault="009978C0" w:rsidP="00F76128">
            <w:pPr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600" w:type="dxa"/>
          </w:tcPr>
          <w:p w:rsidR="009978C0" w:rsidRPr="005C6CE5" w:rsidRDefault="009978C0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</w:t>
            </w:r>
          </w:p>
          <w:p w:rsidR="009978C0" w:rsidRPr="00FE5C8F" w:rsidRDefault="009978C0" w:rsidP="0070002B">
            <w:pPr>
              <w:pStyle w:val="a7"/>
              <w:spacing w:line="240" w:lineRule="auto"/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5C8F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70002B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gramEnd"/>
            <w:r w:rsidRPr="00FE5C8F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0002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r w:rsidRPr="00FE5C8F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9978C0" w:rsidRPr="00FE5C8F" w:rsidRDefault="009978C0" w:rsidP="009978C0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9978C0" w:rsidRPr="00FE5C8F" w:rsidRDefault="009978C0" w:rsidP="009978C0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9978C0" w:rsidRPr="005E58A8" w:rsidRDefault="009978C0" w:rsidP="009978C0">
      <w:pPr>
        <w:tabs>
          <w:tab w:val="left" w:pos="7155"/>
        </w:tabs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b/>
          <w:sz w:val="30"/>
          <w:szCs w:val="30"/>
          <w:lang w:val="en-US"/>
        </w:rPr>
        <w:t>I</w:t>
      </w:r>
      <w:r w:rsidRPr="005E58A8">
        <w:rPr>
          <w:rFonts w:ascii="Arial" w:hAnsi="Arial" w:cs="Arial"/>
          <w:b/>
          <w:sz w:val="30"/>
          <w:szCs w:val="30"/>
        </w:rPr>
        <w:t>. Содержание проблемы и обоснование необходимости ее решения программным методом</w:t>
      </w:r>
    </w:p>
    <w:p w:rsidR="009978C0" w:rsidRPr="00FE5C8F" w:rsidRDefault="009978C0" w:rsidP="009978C0">
      <w:pPr>
        <w:pStyle w:val="a3"/>
        <w:tabs>
          <w:tab w:val="left" w:pos="0"/>
        </w:tabs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По внешнему облику </w:t>
      </w:r>
      <w:proofErr w:type="gramStart"/>
      <w:r w:rsidRPr="00FE5C8F">
        <w:rPr>
          <w:rFonts w:ascii="Arial" w:hAnsi="Arial" w:cs="Arial"/>
          <w:sz w:val="24"/>
          <w:szCs w:val="24"/>
        </w:rPr>
        <w:t>территорий  населенных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пунктов  </w:t>
      </w:r>
      <w:r w:rsidR="0070002B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определяется его статус и социально-экономическое развитие с многообразной структурой озеленения и малыми архитектурными формами. Однако в </w:t>
      </w:r>
      <w:r w:rsidR="0070002B">
        <w:rPr>
          <w:rFonts w:ascii="Arial" w:hAnsi="Arial" w:cs="Arial"/>
          <w:sz w:val="24"/>
          <w:szCs w:val="24"/>
        </w:rPr>
        <w:t>Веретенинском</w:t>
      </w:r>
      <w:r w:rsidRPr="00FE5C8F">
        <w:rPr>
          <w:rFonts w:ascii="Arial" w:hAnsi="Arial" w:cs="Arial"/>
          <w:sz w:val="24"/>
          <w:szCs w:val="24"/>
        </w:rPr>
        <w:t xml:space="preserve"> сельсовете имеется ряд недостатков, связанных с </w:t>
      </w:r>
      <w:r w:rsidRPr="00FE5C8F">
        <w:rPr>
          <w:rFonts w:ascii="Arial" w:hAnsi="Arial" w:cs="Arial"/>
          <w:sz w:val="24"/>
          <w:szCs w:val="24"/>
        </w:rPr>
        <w:lastRenderedPageBreak/>
        <w:t xml:space="preserve">благоустройством. В частности, наличие стихийных свалок, </w:t>
      </w:r>
      <w:proofErr w:type="gramStart"/>
      <w:r w:rsidRPr="00FE5C8F">
        <w:rPr>
          <w:rFonts w:ascii="Arial" w:hAnsi="Arial" w:cs="Arial"/>
          <w:sz w:val="24"/>
          <w:szCs w:val="24"/>
        </w:rPr>
        <w:t>ненадлежащий  вид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территории населенных пунктов , </w:t>
      </w:r>
      <w:r w:rsidR="0070002B">
        <w:rPr>
          <w:rFonts w:ascii="Arial" w:hAnsi="Arial" w:cs="Arial"/>
          <w:sz w:val="24"/>
          <w:szCs w:val="24"/>
        </w:rPr>
        <w:t>благоустройство кладбищ</w:t>
      </w:r>
      <w:r w:rsidRPr="00FE5C8F">
        <w:rPr>
          <w:rFonts w:ascii="Arial" w:hAnsi="Arial" w:cs="Arial"/>
          <w:sz w:val="24"/>
          <w:szCs w:val="24"/>
        </w:rPr>
        <w:t xml:space="preserve"> и прочее.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Решение этих и иных проблем возможно только путем принятия Программы.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Программа определяет стратегию действий Администрации </w:t>
      </w:r>
      <w:r w:rsidR="0070002B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</w:t>
      </w:r>
      <w:r w:rsidR="0070002B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в сфере благоустройства территории муниципального образования «</w:t>
      </w:r>
      <w:r w:rsidR="0070002B">
        <w:rPr>
          <w:rFonts w:ascii="Arial" w:hAnsi="Arial" w:cs="Arial"/>
          <w:sz w:val="24"/>
          <w:szCs w:val="24"/>
        </w:rPr>
        <w:t>Веретенинский</w:t>
      </w:r>
      <w:r w:rsidRPr="00FE5C8F">
        <w:rPr>
          <w:rFonts w:ascii="Arial" w:hAnsi="Arial" w:cs="Arial"/>
          <w:sz w:val="24"/>
          <w:szCs w:val="24"/>
        </w:rPr>
        <w:t xml:space="preserve"> сельсовет» </w:t>
      </w:r>
      <w:r w:rsidR="0070002B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978C0" w:rsidRPr="00FE5C8F" w:rsidRDefault="009978C0" w:rsidP="009978C0">
      <w:pPr>
        <w:pStyle w:val="2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Программа направлена на повышение уровня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благоустройства,   </w:t>
      </w:r>
      <w:proofErr w:type="gramEnd"/>
      <w:r w:rsidRPr="00FE5C8F">
        <w:rPr>
          <w:rFonts w:ascii="Arial" w:hAnsi="Arial" w:cs="Arial"/>
          <w:sz w:val="24"/>
          <w:szCs w:val="24"/>
        </w:rPr>
        <w:t>санитарного состояния населенных пунктов и создание комфортных условий для проживания местных жителей.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Программно-целевой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образования, невозможно добиться каких-либо значимых результатов в обеспечении комфортных условий для работы и отдыха жителей. Определение перспектив благоустройства позволит добиться сосредоточения сил и средств на решение поставленных задач.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Несмотря на предпринимаемые меры, проблема рационального использования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населенных </w:t>
      </w:r>
      <w:proofErr w:type="gramStart"/>
      <w:r w:rsidRPr="00FE5C8F">
        <w:rPr>
          <w:rFonts w:ascii="Arial" w:hAnsi="Arial" w:cs="Arial"/>
          <w:sz w:val="24"/>
          <w:szCs w:val="24"/>
        </w:rPr>
        <w:t>пунктах,  их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 благоустройства. 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Для решения проблем по благоустройству </w:t>
      </w:r>
      <w:r w:rsidR="0070002B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 на улично-дорожной сети сельсовета, будет способствовать повышению уровня их комфортного проживания на территории муниципального образования.</w:t>
      </w:r>
    </w:p>
    <w:p w:rsidR="009978C0" w:rsidRPr="00FE5C8F" w:rsidRDefault="009978C0" w:rsidP="009978C0">
      <w:pPr>
        <w:pStyle w:val="2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9978C0" w:rsidRPr="005E58A8" w:rsidRDefault="009978C0" w:rsidP="009978C0">
      <w:pPr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b/>
          <w:bCs/>
          <w:sz w:val="30"/>
          <w:szCs w:val="30"/>
          <w:lang w:val="en-US"/>
        </w:rPr>
        <w:t>II</w:t>
      </w:r>
      <w:r w:rsidRPr="005E58A8">
        <w:rPr>
          <w:rFonts w:ascii="Arial" w:hAnsi="Arial" w:cs="Arial"/>
          <w:b/>
          <w:bCs/>
          <w:sz w:val="30"/>
          <w:szCs w:val="30"/>
        </w:rPr>
        <w:t xml:space="preserve">. Основные </w:t>
      </w:r>
      <w:r w:rsidRPr="005E58A8">
        <w:rPr>
          <w:rFonts w:ascii="Arial" w:hAnsi="Arial" w:cs="Arial"/>
          <w:b/>
          <w:bCs/>
          <w:spacing w:val="-4"/>
          <w:sz w:val="30"/>
          <w:szCs w:val="30"/>
        </w:rPr>
        <w:t xml:space="preserve">цели и задачи Программы </w:t>
      </w:r>
      <w:r w:rsidRPr="005E58A8">
        <w:rPr>
          <w:rFonts w:ascii="Arial" w:hAnsi="Arial" w:cs="Arial"/>
          <w:b/>
          <w:sz w:val="30"/>
          <w:szCs w:val="30"/>
        </w:rPr>
        <w:t>а также целевые индикаторы и показатели, характеризующие эффективность реализации Программы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Основной целью Программы является совершенствование системы благоустройства </w:t>
      </w:r>
      <w:r w:rsidR="0070002B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сельсовета, создание наиболее благоприятной и комфортной среды жизнедеятельности местных жителей.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9978C0" w:rsidRPr="0070002B" w:rsidRDefault="0070002B" w:rsidP="007000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978C0" w:rsidRPr="0070002B">
        <w:rPr>
          <w:rFonts w:ascii="Arial" w:hAnsi="Arial" w:cs="Arial"/>
          <w:sz w:val="24"/>
          <w:szCs w:val="24"/>
        </w:rPr>
        <w:t>Обеспечение надлежащего содержания:</w:t>
      </w:r>
    </w:p>
    <w:p w:rsidR="0070002B" w:rsidRPr="0070002B" w:rsidRDefault="0070002B" w:rsidP="0070002B">
      <w:pPr>
        <w:rPr>
          <w:rFonts w:ascii="Arial" w:hAnsi="Arial" w:cs="Arial"/>
          <w:sz w:val="24"/>
          <w:szCs w:val="24"/>
        </w:rPr>
      </w:pPr>
      <w:r w:rsidRPr="0070002B">
        <w:rPr>
          <w:rFonts w:ascii="Arial" w:hAnsi="Arial" w:cs="Arial"/>
          <w:sz w:val="24"/>
          <w:szCs w:val="24"/>
        </w:rPr>
        <w:lastRenderedPageBreak/>
        <w:t>- линий наружного освещения и их своевременный ремонт;</w:t>
      </w:r>
    </w:p>
    <w:p w:rsidR="009978C0" w:rsidRDefault="009978C0" w:rsidP="009978C0">
      <w:pPr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- зеленых </w:t>
      </w:r>
      <w:proofErr w:type="gramStart"/>
      <w:r w:rsidRPr="00FE5C8F">
        <w:rPr>
          <w:rFonts w:ascii="Arial" w:hAnsi="Arial" w:cs="Arial"/>
          <w:sz w:val="24"/>
          <w:szCs w:val="24"/>
        </w:rPr>
        <w:t>насаждений  ;</w:t>
      </w:r>
      <w:proofErr w:type="gramEnd"/>
    </w:p>
    <w:p w:rsidR="009978C0" w:rsidRPr="00FE5C8F" w:rsidRDefault="009978C0" w:rsidP="009978C0">
      <w:pPr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2. Осуществить ликвидацию стихийных свалок.</w:t>
      </w:r>
    </w:p>
    <w:p w:rsidR="009978C0" w:rsidRPr="00FE5C8F" w:rsidRDefault="009978C0" w:rsidP="009978C0">
      <w:pPr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3. Обеспечить приобретение и установку урн и скамеек</w:t>
      </w:r>
      <w:r w:rsidR="0070002B">
        <w:rPr>
          <w:rFonts w:ascii="Arial" w:hAnsi="Arial" w:cs="Arial"/>
          <w:sz w:val="24"/>
          <w:szCs w:val="24"/>
        </w:rPr>
        <w:t xml:space="preserve"> в местах общественного пользования</w:t>
      </w:r>
      <w:r w:rsidRPr="00FE5C8F">
        <w:rPr>
          <w:rFonts w:ascii="Arial" w:hAnsi="Arial" w:cs="Arial"/>
          <w:sz w:val="24"/>
          <w:szCs w:val="24"/>
        </w:rPr>
        <w:t>.</w:t>
      </w:r>
    </w:p>
    <w:p w:rsidR="009978C0" w:rsidRPr="00FE5C8F" w:rsidRDefault="009978C0" w:rsidP="009978C0">
      <w:pPr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4. </w:t>
      </w:r>
      <w:r w:rsidR="0070002B">
        <w:rPr>
          <w:rFonts w:ascii="Arial" w:hAnsi="Arial" w:cs="Arial"/>
          <w:sz w:val="24"/>
          <w:szCs w:val="24"/>
        </w:rPr>
        <w:t>Ограждения кладбищ населенных пунктов.</w:t>
      </w:r>
    </w:p>
    <w:p w:rsidR="009978C0" w:rsidRPr="00FE5C8F" w:rsidRDefault="009978C0" w:rsidP="009978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Решение поставленных задач осуществляется путем:</w:t>
      </w:r>
    </w:p>
    <w:p w:rsidR="009978C0" w:rsidRPr="00FE5C8F" w:rsidRDefault="009978C0" w:rsidP="009978C0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- ликвидации стихийных свалок на территории посёлка;</w:t>
      </w:r>
    </w:p>
    <w:p w:rsidR="009978C0" w:rsidRPr="00FE5C8F" w:rsidRDefault="009978C0" w:rsidP="009978C0">
      <w:pPr>
        <w:tabs>
          <w:tab w:val="num" w:pos="0"/>
        </w:tabs>
        <w:autoSpaceDE w:val="0"/>
        <w:autoSpaceDN w:val="0"/>
        <w:adjustRightInd w:val="0"/>
        <w:ind w:firstLine="600"/>
        <w:jc w:val="both"/>
        <w:rPr>
          <w:rFonts w:ascii="Arial" w:hAnsi="Arial" w:cs="Arial"/>
          <w:b/>
          <w:bCs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- обустройства мест общего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пользования </w:t>
      </w:r>
      <w:r w:rsidR="0070002B">
        <w:rPr>
          <w:rFonts w:ascii="Arial" w:hAnsi="Arial" w:cs="Arial"/>
          <w:sz w:val="24"/>
          <w:szCs w:val="24"/>
        </w:rPr>
        <w:t>.</w:t>
      </w:r>
      <w:proofErr w:type="gramEnd"/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Реализация мероприятий Программы позволит повысить уровень благоустройства и улучшит эстетическое состояние территории муниципального образования «</w:t>
      </w:r>
      <w:proofErr w:type="gramStart"/>
      <w:r w:rsidR="0070002B">
        <w:rPr>
          <w:rFonts w:ascii="Arial" w:hAnsi="Arial" w:cs="Arial"/>
          <w:sz w:val="24"/>
          <w:szCs w:val="24"/>
        </w:rPr>
        <w:t xml:space="preserve">Веретенинский </w:t>
      </w:r>
      <w:r w:rsidRPr="00FE5C8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»  </w:t>
      </w:r>
      <w:r w:rsidR="0070002B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района.</w:t>
      </w:r>
    </w:p>
    <w:p w:rsidR="009978C0" w:rsidRPr="00FE5C8F" w:rsidRDefault="009978C0" w:rsidP="009978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 Прогнозируемые значения целевых индикаторов и показателей целевой Программы в целом и за период реализации Программы с разбивкой по годам приведены в приложении № 1 к настоящей Программе.</w:t>
      </w:r>
    </w:p>
    <w:p w:rsidR="009978C0" w:rsidRPr="00FE5C8F" w:rsidRDefault="009978C0" w:rsidP="009978C0">
      <w:pPr>
        <w:tabs>
          <w:tab w:val="left" w:pos="108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       Программа будет реализовываться в течение 201</w:t>
      </w:r>
      <w:r w:rsidR="00B8125F">
        <w:rPr>
          <w:rFonts w:ascii="Arial" w:hAnsi="Arial" w:cs="Arial"/>
          <w:sz w:val="24"/>
          <w:szCs w:val="24"/>
        </w:rPr>
        <w:t>6</w:t>
      </w:r>
      <w:r w:rsidRPr="00FE5C8F">
        <w:rPr>
          <w:rFonts w:ascii="Arial" w:hAnsi="Arial" w:cs="Arial"/>
          <w:sz w:val="24"/>
          <w:szCs w:val="24"/>
        </w:rPr>
        <w:t>-20</w:t>
      </w:r>
      <w:r w:rsidR="00B8125F">
        <w:rPr>
          <w:rFonts w:ascii="Arial" w:hAnsi="Arial" w:cs="Arial"/>
          <w:sz w:val="24"/>
          <w:szCs w:val="24"/>
        </w:rPr>
        <w:t>20</w:t>
      </w:r>
      <w:r w:rsidRPr="00FE5C8F">
        <w:rPr>
          <w:rFonts w:ascii="Arial" w:hAnsi="Arial" w:cs="Arial"/>
          <w:sz w:val="24"/>
          <w:szCs w:val="24"/>
        </w:rPr>
        <w:t xml:space="preserve"> годов.</w:t>
      </w:r>
    </w:p>
    <w:p w:rsidR="009978C0" w:rsidRPr="005E58A8" w:rsidRDefault="009978C0" w:rsidP="009978C0">
      <w:pPr>
        <w:pStyle w:val="a3"/>
        <w:spacing w:line="480" w:lineRule="auto"/>
        <w:jc w:val="center"/>
        <w:rPr>
          <w:rFonts w:ascii="Arial" w:hAnsi="Arial" w:cs="Arial"/>
          <w:b/>
          <w:bCs/>
          <w:spacing w:val="1"/>
          <w:sz w:val="30"/>
          <w:szCs w:val="30"/>
        </w:rPr>
      </w:pPr>
      <w:r w:rsidRPr="005E58A8"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>III</w:t>
      </w:r>
      <w:r w:rsidRPr="005E58A8">
        <w:rPr>
          <w:rFonts w:ascii="Arial" w:hAnsi="Arial" w:cs="Arial"/>
          <w:b/>
          <w:bCs/>
          <w:color w:val="000000"/>
          <w:sz w:val="30"/>
          <w:szCs w:val="30"/>
        </w:rPr>
        <w:t xml:space="preserve">. </w:t>
      </w:r>
      <w:r w:rsidRPr="005E58A8">
        <w:rPr>
          <w:rFonts w:ascii="Arial" w:hAnsi="Arial" w:cs="Arial"/>
          <w:b/>
          <w:bCs/>
          <w:spacing w:val="1"/>
          <w:sz w:val="30"/>
          <w:szCs w:val="30"/>
        </w:rPr>
        <w:t>Перечень программных мероприятий</w:t>
      </w:r>
    </w:p>
    <w:p w:rsidR="009978C0" w:rsidRPr="00FE5C8F" w:rsidRDefault="009978C0" w:rsidP="009978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</w:t>
      </w:r>
      <w:r w:rsidRPr="00FE5C8F">
        <w:rPr>
          <w:rFonts w:ascii="Arial" w:hAnsi="Arial" w:cs="Arial"/>
          <w:sz w:val="24"/>
          <w:szCs w:val="24"/>
        </w:rPr>
        <w:softHyphen/>
        <w:t>димых для реализации каждого мероприятия ресурсах, сроках его реализа</w:t>
      </w:r>
      <w:r w:rsidRPr="00FE5C8F">
        <w:rPr>
          <w:rFonts w:ascii="Arial" w:hAnsi="Arial" w:cs="Arial"/>
          <w:sz w:val="24"/>
          <w:szCs w:val="24"/>
        </w:rPr>
        <w:softHyphen/>
        <w:t xml:space="preserve">ции приведены в приложении № 2 к настоящей Программе. </w:t>
      </w:r>
    </w:p>
    <w:p w:rsidR="009978C0" w:rsidRPr="00FE5C8F" w:rsidRDefault="009978C0" w:rsidP="009978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В ходе реализации Программы в 201</w:t>
      </w:r>
      <w:r w:rsidR="00B8125F">
        <w:rPr>
          <w:rFonts w:ascii="Arial" w:hAnsi="Arial" w:cs="Arial"/>
          <w:sz w:val="24"/>
          <w:szCs w:val="24"/>
        </w:rPr>
        <w:t>8</w:t>
      </w:r>
      <w:r w:rsidRPr="00FE5C8F">
        <w:rPr>
          <w:rFonts w:ascii="Arial" w:hAnsi="Arial" w:cs="Arial"/>
          <w:sz w:val="24"/>
          <w:szCs w:val="24"/>
        </w:rPr>
        <w:t>-20</w:t>
      </w:r>
      <w:r w:rsidR="00B8125F">
        <w:rPr>
          <w:rFonts w:ascii="Arial" w:hAnsi="Arial" w:cs="Arial"/>
          <w:sz w:val="24"/>
          <w:szCs w:val="24"/>
        </w:rPr>
        <w:t>22</w:t>
      </w:r>
      <w:r w:rsidRPr="00FE5C8F">
        <w:rPr>
          <w:rFonts w:ascii="Arial" w:hAnsi="Arial" w:cs="Arial"/>
          <w:sz w:val="24"/>
          <w:szCs w:val="24"/>
        </w:rPr>
        <w:t xml:space="preserve"> годах отдельные планируемые </w:t>
      </w:r>
      <w:proofErr w:type="gramStart"/>
      <w:r w:rsidRPr="00FE5C8F">
        <w:rPr>
          <w:rFonts w:ascii="Arial" w:hAnsi="Arial" w:cs="Arial"/>
          <w:sz w:val="24"/>
          <w:szCs w:val="24"/>
        </w:rPr>
        <w:t>мероприятия  могут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уточняться, а объемы финансирования корректироваться с учетом утвержденных расходов городского бюджета.</w:t>
      </w:r>
    </w:p>
    <w:p w:rsidR="009978C0" w:rsidRPr="005E58A8" w:rsidRDefault="009978C0" w:rsidP="009978C0">
      <w:pPr>
        <w:pStyle w:val="a3"/>
        <w:spacing w:line="48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E58A8">
        <w:rPr>
          <w:rFonts w:ascii="Arial" w:hAnsi="Arial" w:cs="Arial"/>
          <w:b/>
          <w:bCs/>
          <w:spacing w:val="-4"/>
          <w:sz w:val="30"/>
          <w:szCs w:val="30"/>
          <w:lang w:val="en-US"/>
        </w:rPr>
        <w:t>I</w:t>
      </w:r>
      <w:r w:rsidRPr="005E58A8">
        <w:rPr>
          <w:rFonts w:ascii="Arial" w:hAnsi="Arial" w:cs="Arial"/>
          <w:b/>
          <w:bCs/>
          <w:sz w:val="30"/>
          <w:szCs w:val="30"/>
          <w:lang w:val="en-US"/>
        </w:rPr>
        <w:t>V</w:t>
      </w:r>
      <w:r w:rsidRPr="005E58A8">
        <w:rPr>
          <w:rFonts w:ascii="Arial" w:hAnsi="Arial" w:cs="Arial"/>
          <w:b/>
          <w:bCs/>
          <w:sz w:val="30"/>
          <w:szCs w:val="30"/>
        </w:rPr>
        <w:t>. Обоснование ресурсного обеспечения Программы</w:t>
      </w:r>
    </w:p>
    <w:p w:rsidR="009978C0" w:rsidRPr="00FE5C8F" w:rsidRDefault="009978C0" w:rsidP="009978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Источником финансирования Программы является бюджет </w:t>
      </w:r>
      <w:r w:rsidR="00B8125F">
        <w:rPr>
          <w:rFonts w:ascii="Arial" w:hAnsi="Arial" w:cs="Arial"/>
          <w:sz w:val="24"/>
          <w:szCs w:val="24"/>
        </w:rPr>
        <w:t>муниципального образования «</w:t>
      </w:r>
      <w:proofErr w:type="gramStart"/>
      <w:r w:rsidR="00B8125F">
        <w:rPr>
          <w:rFonts w:ascii="Arial" w:hAnsi="Arial" w:cs="Arial"/>
          <w:sz w:val="24"/>
          <w:szCs w:val="24"/>
        </w:rPr>
        <w:t xml:space="preserve">Веретенинский </w:t>
      </w:r>
      <w:r w:rsidRPr="00FE5C8F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B8125F">
        <w:rPr>
          <w:rFonts w:ascii="Arial" w:hAnsi="Arial" w:cs="Arial"/>
          <w:sz w:val="24"/>
          <w:szCs w:val="24"/>
        </w:rPr>
        <w:t xml:space="preserve">» </w:t>
      </w:r>
      <w:r w:rsidRPr="00FE5C8F">
        <w:rPr>
          <w:rFonts w:ascii="Arial" w:hAnsi="Arial" w:cs="Arial"/>
          <w:sz w:val="24"/>
          <w:szCs w:val="24"/>
        </w:rPr>
        <w:t xml:space="preserve">  </w:t>
      </w:r>
      <w:r w:rsidR="00B8125F">
        <w:rPr>
          <w:rFonts w:ascii="Arial" w:hAnsi="Arial" w:cs="Arial"/>
          <w:sz w:val="24"/>
          <w:szCs w:val="24"/>
        </w:rPr>
        <w:t xml:space="preserve">Железногорского </w:t>
      </w:r>
      <w:r w:rsidRPr="00FE5C8F">
        <w:rPr>
          <w:rFonts w:ascii="Arial" w:hAnsi="Arial" w:cs="Arial"/>
          <w:sz w:val="24"/>
          <w:szCs w:val="24"/>
        </w:rPr>
        <w:t>района Курской области.</w:t>
      </w:r>
    </w:p>
    <w:p w:rsidR="009978C0" w:rsidRPr="00FE5C8F" w:rsidRDefault="009978C0" w:rsidP="009978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Средства из бюд</w:t>
      </w:r>
      <w:r w:rsidRPr="00FE5C8F">
        <w:rPr>
          <w:rFonts w:ascii="Arial" w:hAnsi="Arial" w:cs="Arial"/>
          <w:sz w:val="24"/>
          <w:szCs w:val="24"/>
        </w:rPr>
        <w:softHyphen/>
        <w:t xml:space="preserve">жета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района Курской области на финансирование мероприятий выделяются на соответствующий финансовый год в пределах средств, предусмотренных на указанные цели решением Собрания депутатов 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 о бюджете.</w:t>
      </w:r>
    </w:p>
    <w:p w:rsidR="009978C0" w:rsidRPr="00FE5C8F" w:rsidRDefault="009978C0" w:rsidP="009978C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lastRenderedPageBreak/>
        <w:t>Объемы финансирования Программы в ходе реализации могут кор</w:t>
      </w:r>
      <w:r w:rsidRPr="00FE5C8F">
        <w:rPr>
          <w:rFonts w:ascii="Arial" w:hAnsi="Arial" w:cs="Arial"/>
          <w:sz w:val="24"/>
          <w:szCs w:val="24"/>
        </w:rPr>
        <w:softHyphen/>
        <w:t xml:space="preserve">ректироваться с учетом утвержденных расходов бюджета </w:t>
      </w:r>
      <w:r w:rsidR="00B8125F">
        <w:rPr>
          <w:rFonts w:ascii="Arial" w:hAnsi="Arial" w:cs="Arial"/>
          <w:sz w:val="24"/>
          <w:szCs w:val="24"/>
        </w:rPr>
        <w:t xml:space="preserve">Веретенинского </w:t>
      </w:r>
      <w:r w:rsidRPr="00FE5C8F">
        <w:rPr>
          <w:rFonts w:ascii="Arial" w:hAnsi="Arial" w:cs="Arial"/>
          <w:sz w:val="24"/>
          <w:szCs w:val="24"/>
        </w:rPr>
        <w:t xml:space="preserve">сельсовета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на соответствующий финансовый год, мероприятия - уточняться.</w:t>
      </w:r>
    </w:p>
    <w:p w:rsidR="009978C0" w:rsidRPr="00FE5C8F" w:rsidRDefault="009978C0" w:rsidP="009978C0">
      <w:pPr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color w:val="000000"/>
          <w:sz w:val="24"/>
          <w:szCs w:val="24"/>
        </w:rPr>
        <w:t xml:space="preserve"> На реализацию </w:t>
      </w:r>
      <w:r w:rsidRPr="00FE5C8F">
        <w:rPr>
          <w:rFonts w:ascii="Arial" w:hAnsi="Arial" w:cs="Arial"/>
          <w:spacing w:val="10"/>
          <w:sz w:val="24"/>
          <w:szCs w:val="24"/>
        </w:rPr>
        <w:t>Программы в 201</w:t>
      </w:r>
      <w:r w:rsidR="00B8125F">
        <w:rPr>
          <w:rFonts w:ascii="Arial" w:hAnsi="Arial" w:cs="Arial"/>
          <w:spacing w:val="10"/>
          <w:sz w:val="24"/>
          <w:szCs w:val="24"/>
        </w:rPr>
        <w:t>7</w:t>
      </w:r>
      <w:r w:rsidRPr="00FE5C8F">
        <w:rPr>
          <w:rFonts w:ascii="Arial" w:hAnsi="Arial" w:cs="Arial"/>
          <w:spacing w:val="10"/>
          <w:sz w:val="24"/>
          <w:szCs w:val="24"/>
        </w:rPr>
        <w:t>-20</w:t>
      </w:r>
      <w:r w:rsidR="00B8125F">
        <w:rPr>
          <w:rFonts w:ascii="Arial" w:hAnsi="Arial" w:cs="Arial"/>
          <w:spacing w:val="10"/>
          <w:sz w:val="24"/>
          <w:szCs w:val="24"/>
        </w:rPr>
        <w:t>21</w:t>
      </w:r>
      <w:r w:rsidRPr="00FE5C8F">
        <w:rPr>
          <w:rFonts w:ascii="Arial" w:hAnsi="Arial" w:cs="Arial"/>
          <w:spacing w:val="10"/>
          <w:sz w:val="24"/>
          <w:szCs w:val="24"/>
        </w:rPr>
        <w:t xml:space="preserve"> годах </w:t>
      </w:r>
      <w:r w:rsidRPr="00FE5C8F">
        <w:rPr>
          <w:rFonts w:ascii="Arial" w:hAnsi="Arial" w:cs="Arial"/>
          <w:color w:val="000000"/>
          <w:sz w:val="24"/>
          <w:szCs w:val="24"/>
        </w:rPr>
        <w:t>необходимо денежных средств из</w:t>
      </w:r>
      <w:r w:rsidRPr="00FE5C8F">
        <w:rPr>
          <w:rFonts w:ascii="Arial" w:hAnsi="Arial" w:cs="Arial"/>
          <w:sz w:val="24"/>
          <w:szCs w:val="24"/>
        </w:rPr>
        <w:t xml:space="preserve"> местного бюджета –тыс. руб. из них:</w:t>
      </w:r>
    </w:p>
    <w:p w:rsidR="009978C0" w:rsidRPr="00FE5C8F" w:rsidRDefault="009978C0" w:rsidP="009978C0">
      <w:pPr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ab/>
        <w:t>201</w:t>
      </w:r>
      <w:r w:rsidR="00B8125F">
        <w:rPr>
          <w:rFonts w:ascii="Arial" w:hAnsi="Arial" w:cs="Arial"/>
          <w:sz w:val="24"/>
          <w:szCs w:val="24"/>
        </w:rPr>
        <w:t>8</w:t>
      </w:r>
      <w:r w:rsidRPr="00FE5C8F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–  </w:t>
      </w:r>
      <w:r w:rsidR="001C1A80">
        <w:rPr>
          <w:rFonts w:ascii="Arial" w:hAnsi="Arial" w:cs="Arial"/>
          <w:sz w:val="24"/>
          <w:szCs w:val="24"/>
        </w:rPr>
        <w:t>248</w:t>
      </w:r>
      <w:proofErr w:type="gramEnd"/>
      <w:r w:rsidR="001C1A80">
        <w:rPr>
          <w:rFonts w:ascii="Arial" w:hAnsi="Arial" w:cs="Arial"/>
          <w:sz w:val="24"/>
          <w:szCs w:val="24"/>
        </w:rPr>
        <w:t xml:space="preserve">,5 </w:t>
      </w:r>
      <w:r w:rsidRPr="00FE5C8F">
        <w:rPr>
          <w:rFonts w:ascii="Arial" w:hAnsi="Arial" w:cs="Arial"/>
          <w:sz w:val="24"/>
          <w:szCs w:val="24"/>
        </w:rPr>
        <w:t>тыс. руб.</w:t>
      </w:r>
    </w:p>
    <w:p w:rsidR="009978C0" w:rsidRPr="00FE5C8F" w:rsidRDefault="009978C0" w:rsidP="009978C0">
      <w:pPr>
        <w:ind w:firstLine="694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pacing w:val="-1"/>
          <w:sz w:val="24"/>
          <w:szCs w:val="24"/>
        </w:rPr>
        <w:t>201</w:t>
      </w:r>
      <w:r w:rsidR="00B8125F">
        <w:rPr>
          <w:rFonts w:ascii="Arial" w:hAnsi="Arial" w:cs="Arial"/>
          <w:spacing w:val="-1"/>
          <w:sz w:val="24"/>
          <w:szCs w:val="24"/>
        </w:rPr>
        <w:t>9</w:t>
      </w:r>
      <w:r w:rsidRPr="00FE5C8F">
        <w:rPr>
          <w:rFonts w:ascii="Arial" w:hAnsi="Arial" w:cs="Arial"/>
          <w:spacing w:val="-1"/>
          <w:sz w:val="24"/>
          <w:szCs w:val="24"/>
        </w:rPr>
        <w:t xml:space="preserve"> год </w:t>
      </w:r>
      <w:proofErr w:type="gramStart"/>
      <w:r w:rsidRPr="00FE5C8F">
        <w:rPr>
          <w:rFonts w:ascii="Arial" w:hAnsi="Arial" w:cs="Arial"/>
          <w:spacing w:val="-1"/>
          <w:sz w:val="24"/>
          <w:szCs w:val="24"/>
        </w:rPr>
        <w:t xml:space="preserve">–  </w:t>
      </w:r>
      <w:r w:rsidR="001C1A80">
        <w:rPr>
          <w:rFonts w:ascii="Arial" w:hAnsi="Arial" w:cs="Arial"/>
          <w:spacing w:val="-1"/>
          <w:sz w:val="24"/>
          <w:szCs w:val="24"/>
        </w:rPr>
        <w:t>248</w:t>
      </w:r>
      <w:proofErr w:type="gramEnd"/>
      <w:r w:rsidR="001C1A80">
        <w:rPr>
          <w:rFonts w:ascii="Arial" w:hAnsi="Arial" w:cs="Arial"/>
          <w:spacing w:val="-1"/>
          <w:sz w:val="24"/>
          <w:szCs w:val="24"/>
        </w:rPr>
        <w:t xml:space="preserve">,5 </w:t>
      </w:r>
      <w:r w:rsidRPr="00FE5C8F">
        <w:rPr>
          <w:rFonts w:ascii="Arial" w:hAnsi="Arial" w:cs="Arial"/>
          <w:sz w:val="24"/>
          <w:szCs w:val="24"/>
        </w:rPr>
        <w:t>тыс. руб.</w:t>
      </w:r>
    </w:p>
    <w:p w:rsidR="009978C0" w:rsidRDefault="009978C0" w:rsidP="009978C0">
      <w:pPr>
        <w:ind w:firstLine="694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pacing w:val="-2"/>
          <w:sz w:val="24"/>
          <w:szCs w:val="24"/>
        </w:rPr>
        <w:t>20</w:t>
      </w:r>
      <w:r w:rsidR="00B8125F">
        <w:rPr>
          <w:rFonts w:ascii="Arial" w:hAnsi="Arial" w:cs="Arial"/>
          <w:spacing w:val="-2"/>
          <w:sz w:val="24"/>
          <w:szCs w:val="24"/>
        </w:rPr>
        <w:t>20</w:t>
      </w:r>
      <w:r w:rsidRPr="00FE5C8F">
        <w:rPr>
          <w:rFonts w:ascii="Arial" w:hAnsi="Arial" w:cs="Arial"/>
          <w:spacing w:val="-2"/>
          <w:sz w:val="24"/>
          <w:szCs w:val="24"/>
        </w:rPr>
        <w:t xml:space="preserve"> год </w:t>
      </w:r>
      <w:proofErr w:type="gramStart"/>
      <w:r w:rsidRPr="00FE5C8F">
        <w:rPr>
          <w:rFonts w:ascii="Arial" w:hAnsi="Arial" w:cs="Arial"/>
          <w:spacing w:val="-2"/>
          <w:sz w:val="24"/>
          <w:szCs w:val="24"/>
        </w:rPr>
        <w:t xml:space="preserve">–  </w:t>
      </w:r>
      <w:r w:rsidR="001C1A80">
        <w:rPr>
          <w:rFonts w:ascii="Arial" w:hAnsi="Arial" w:cs="Arial"/>
          <w:spacing w:val="-2"/>
          <w:sz w:val="24"/>
          <w:szCs w:val="24"/>
        </w:rPr>
        <w:t>248</w:t>
      </w:r>
      <w:proofErr w:type="gramEnd"/>
      <w:r w:rsidR="001C1A80">
        <w:rPr>
          <w:rFonts w:ascii="Arial" w:hAnsi="Arial" w:cs="Arial"/>
          <w:spacing w:val="-2"/>
          <w:sz w:val="24"/>
          <w:szCs w:val="24"/>
        </w:rPr>
        <w:t xml:space="preserve">,5 </w:t>
      </w:r>
      <w:r w:rsidRPr="00FE5C8F">
        <w:rPr>
          <w:rFonts w:ascii="Arial" w:hAnsi="Arial" w:cs="Arial"/>
          <w:sz w:val="24"/>
          <w:szCs w:val="24"/>
        </w:rPr>
        <w:t>тыс. руб.</w:t>
      </w:r>
    </w:p>
    <w:p w:rsidR="00B8125F" w:rsidRPr="00FE5C8F" w:rsidRDefault="00B8125F" w:rsidP="00B8125F">
      <w:pPr>
        <w:ind w:firstLine="694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pacing w:val="-1"/>
          <w:sz w:val="24"/>
          <w:szCs w:val="24"/>
        </w:rPr>
        <w:t>20</w:t>
      </w:r>
      <w:r>
        <w:rPr>
          <w:rFonts w:ascii="Arial" w:hAnsi="Arial" w:cs="Arial"/>
          <w:spacing w:val="-1"/>
          <w:sz w:val="24"/>
          <w:szCs w:val="24"/>
        </w:rPr>
        <w:t>21</w:t>
      </w:r>
      <w:r w:rsidRPr="00FE5C8F">
        <w:rPr>
          <w:rFonts w:ascii="Arial" w:hAnsi="Arial" w:cs="Arial"/>
          <w:spacing w:val="-1"/>
          <w:sz w:val="24"/>
          <w:szCs w:val="24"/>
        </w:rPr>
        <w:t xml:space="preserve"> год </w:t>
      </w:r>
      <w:proofErr w:type="gramStart"/>
      <w:r w:rsidRPr="00FE5C8F">
        <w:rPr>
          <w:rFonts w:ascii="Arial" w:hAnsi="Arial" w:cs="Arial"/>
          <w:spacing w:val="-1"/>
          <w:sz w:val="24"/>
          <w:szCs w:val="24"/>
        </w:rPr>
        <w:t xml:space="preserve">–  </w:t>
      </w:r>
      <w:r w:rsidR="001C1A80">
        <w:rPr>
          <w:rFonts w:ascii="Arial" w:hAnsi="Arial" w:cs="Arial"/>
          <w:spacing w:val="-1"/>
          <w:sz w:val="24"/>
          <w:szCs w:val="24"/>
        </w:rPr>
        <w:t>248</w:t>
      </w:r>
      <w:proofErr w:type="gramEnd"/>
      <w:r w:rsidR="001C1A80">
        <w:rPr>
          <w:rFonts w:ascii="Arial" w:hAnsi="Arial" w:cs="Arial"/>
          <w:spacing w:val="-1"/>
          <w:sz w:val="24"/>
          <w:szCs w:val="24"/>
        </w:rPr>
        <w:t xml:space="preserve">,5 </w:t>
      </w:r>
      <w:r w:rsidRPr="00FE5C8F">
        <w:rPr>
          <w:rFonts w:ascii="Arial" w:hAnsi="Arial" w:cs="Arial"/>
          <w:sz w:val="24"/>
          <w:szCs w:val="24"/>
        </w:rPr>
        <w:t>тыс. руб.</w:t>
      </w:r>
    </w:p>
    <w:p w:rsidR="00B8125F" w:rsidRPr="00FE5C8F" w:rsidRDefault="00B8125F" w:rsidP="00B8125F">
      <w:pPr>
        <w:ind w:firstLine="694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>22</w:t>
      </w:r>
      <w:r w:rsidRPr="00FE5C8F">
        <w:rPr>
          <w:rFonts w:ascii="Arial" w:hAnsi="Arial" w:cs="Arial"/>
          <w:spacing w:val="-2"/>
          <w:sz w:val="24"/>
          <w:szCs w:val="24"/>
        </w:rPr>
        <w:t xml:space="preserve"> год </w:t>
      </w:r>
      <w:proofErr w:type="gramStart"/>
      <w:r w:rsidRPr="00FE5C8F">
        <w:rPr>
          <w:rFonts w:ascii="Arial" w:hAnsi="Arial" w:cs="Arial"/>
          <w:spacing w:val="-2"/>
          <w:sz w:val="24"/>
          <w:szCs w:val="24"/>
        </w:rPr>
        <w:t xml:space="preserve">–  </w:t>
      </w:r>
      <w:r w:rsidR="001C1A80">
        <w:rPr>
          <w:rFonts w:ascii="Arial" w:hAnsi="Arial" w:cs="Arial"/>
          <w:spacing w:val="-2"/>
          <w:sz w:val="24"/>
          <w:szCs w:val="24"/>
        </w:rPr>
        <w:t>248</w:t>
      </w:r>
      <w:proofErr w:type="gramEnd"/>
      <w:r w:rsidR="001C1A80">
        <w:rPr>
          <w:rFonts w:ascii="Arial" w:hAnsi="Arial" w:cs="Arial"/>
          <w:spacing w:val="-2"/>
          <w:sz w:val="24"/>
          <w:szCs w:val="24"/>
        </w:rPr>
        <w:t xml:space="preserve">,5 </w:t>
      </w:r>
      <w:r w:rsidRPr="00FE5C8F">
        <w:rPr>
          <w:rFonts w:ascii="Arial" w:hAnsi="Arial" w:cs="Arial"/>
          <w:sz w:val="24"/>
          <w:szCs w:val="24"/>
        </w:rPr>
        <w:t>тыс. руб.</w:t>
      </w:r>
    </w:p>
    <w:p w:rsidR="00B8125F" w:rsidRPr="00FE5C8F" w:rsidRDefault="00B8125F" w:rsidP="009978C0">
      <w:pPr>
        <w:ind w:firstLine="694"/>
        <w:rPr>
          <w:rFonts w:ascii="Arial" w:hAnsi="Arial" w:cs="Arial"/>
          <w:sz w:val="24"/>
          <w:szCs w:val="24"/>
        </w:rPr>
      </w:pPr>
    </w:p>
    <w:p w:rsidR="009978C0" w:rsidRPr="005E58A8" w:rsidRDefault="009978C0" w:rsidP="009978C0">
      <w:pPr>
        <w:tabs>
          <w:tab w:val="left" w:pos="7155"/>
        </w:tabs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color w:val="000000"/>
          <w:sz w:val="30"/>
          <w:szCs w:val="30"/>
        </w:rPr>
        <w:t xml:space="preserve">  </w:t>
      </w:r>
      <w:r w:rsidRPr="005E58A8">
        <w:rPr>
          <w:rFonts w:ascii="Arial" w:hAnsi="Arial" w:cs="Arial"/>
          <w:b/>
          <w:sz w:val="30"/>
          <w:szCs w:val="30"/>
          <w:lang w:val="en-US"/>
        </w:rPr>
        <w:t>V</w:t>
      </w:r>
      <w:r w:rsidRPr="005E58A8">
        <w:rPr>
          <w:rFonts w:ascii="Arial" w:hAnsi="Arial" w:cs="Arial"/>
          <w:b/>
          <w:sz w:val="30"/>
          <w:szCs w:val="30"/>
        </w:rPr>
        <w:t>. Механизм реализации Программы</w:t>
      </w:r>
    </w:p>
    <w:p w:rsidR="009978C0" w:rsidRPr="00FE5C8F" w:rsidRDefault="009978C0" w:rsidP="009978C0">
      <w:pPr>
        <w:tabs>
          <w:tab w:val="left" w:pos="71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Органом, ответственным за реализацию мероприятий программы является Администрация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978C0" w:rsidRPr="00FE5C8F" w:rsidRDefault="009978C0" w:rsidP="009978C0">
      <w:pPr>
        <w:tabs>
          <w:tab w:val="left" w:pos="71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Исполнители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:rsidR="009978C0" w:rsidRPr="00FE5C8F" w:rsidRDefault="009978C0" w:rsidP="009978C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Координацию деятельности по реализации Программы осуществляет Администрация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="00B8125F"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 xml:space="preserve">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9978C0" w:rsidRPr="00FE5C8F" w:rsidRDefault="009978C0" w:rsidP="009978C0">
      <w:pPr>
        <w:tabs>
          <w:tab w:val="left" w:pos="7155"/>
        </w:tabs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        Решение о внесении изменений в Программу или о досрочном прекращении ее реализации принимается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Администрацией 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 Курской области.</w:t>
      </w:r>
    </w:p>
    <w:p w:rsidR="009978C0" w:rsidRPr="00FE5C8F" w:rsidRDefault="009978C0" w:rsidP="009978C0">
      <w:pPr>
        <w:pStyle w:val="a3"/>
        <w:rPr>
          <w:rFonts w:ascii="Arial" w:hAnsi="Arial" w:cs="Arial"/>
          <w:spacing w:val="-2"/>
          <w:sz w:val="24"/>
          <w:szCs w:val="24"/>
        </w:rPr>
      </w:pPr>
    </w:p>
    <w:p w:rsidR="009978C0" w:rsidRPr="005E58A8" w:rsidRDefault="009978C0" w:rsidP="009978C0">
      <w:pPr>
        <w:spacing w:line="217" w:lineRule="atLeast"/>
        <w:jc w:val="center"/>
        <w:rPr>
          <w:rFonts w:ascii="Arial" w:hAnsi="Arial" w:cs="Arial"/>
          <w:sz w:val="30"/>
          <w:szCs w:val="30"/>
        </w:rPr>
      </w:pPr>
      <w:r w:rsidRPr="005E58A8">
        <w:rPr>
          <w:rFonts w:ascii="Arial" w:hAnsi="Arial" w:cs="Arial"/>
          <w:b/>
          <w:bCs/>
          <w:sz w:val="30"/>
          <w:szCs w:val="30"/>
          <w:lang w:val="en-US"/>
        </w:rPr>
        <w:t>VI</w:t>
      </w:r>
      <w:r w:rsidRPr="005E58A8">
        <w:rPr>
          <w:rFonts w:ascii="Arial" w:hAnsi="Arial" w:cs="Arial"/>
          <w:b/>
          <w:bCs/>
          <w:sz w:val="30"/>
          <w:szCs w:val="30"/>
        </w:rPr>
        <w:t>. Оценка социально-экономической эффективности Программы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5" w:history="1">
        <w:r w:rsidRPr="00FE5C8F">
          <w:rPr>
            <w:rFonts w:ascii="Arial" w:hAnsi="Arial" w:cs="Arial"/>
            <w:sz w:val="24"/>
            <w:szCs w:val="24"/>
          </w:rPr>
          <w:t>целевых показателей</w:t>
        </w:r>
      </w:hyperlink>
      <w:r w:rsidRPr="00FE5C8F">
        <w:rPr>
          <w:rFonts w:ascii="Arial" w:hAnsi="Arial" w:cs="Arial"/>
          <w:sz w:val="24"/>
          <w:szCs w:val="24"/>
        </w:rPr>
        <w:t>, представленных в приложении № 1 к настоящей Программе.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Предложенные Программой мероприятия позволят решить задачи, направленные на достижение поставленной цели, с учетом финансовых </w:t>
      </w:r>
      <w:proofErr w:type="gramStart"/>
      <w:r w:rsidRPr="00FE5C8F">
        <w:rPr>
          <w:rFonts w:ascii="Arial" w:hAnsi="Arial" w:cs="Arial"/>
          <w:sz w:val="24"/>
          <w:szCs w:val="24"/>
        </w:rPr>
        <w:lastRenderedPageBreak/>
        <w:t>возможностей  и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достигнуть социальных</w:t>
      </w:r>
      <w:r w:rsidR="00B8125F">
        <w:rPr>
          <w:rFonts w:ascii="Arial" w:hAnsi="Arial" w:cs="Arial"/>
          <w:sz w:val="24"/>
          <w:szCs w:val="24"/>
        </w:rPr>
        <w:t xml:space="preserve"> положительных результатов в 2022</w:t>
      </w:r>
      <w:r w:rsidRPr="00FE5C8F">
        <w:rPr>
          <w:rFonts w:ascii="Arial" w:hAnsi="Arial" w:cs="Arial"/>
          <w:sz w:val="24"/>
          <w:szCs w:val="24"/>
        </w:rPr>
        <w:t xml:space="preserve"> году по сравнению с 201</w:t>
      </w:r>
      <w:r w:rsidR="00B8125F">
        <w:rPr>
          <w:rFonts w:ascii="Arial" w:hAnsi="Arial" w:cs="Arial"/>
          <w:sz w:val="24"/>
          <w:szCs w:val="24"/>
        </w:rPr>
        <w:t>7</w:t>
      </w:r>
      <w:r w:rsidRPr="00FE5C8F">
        <w:rPr>
          <w:rFonts w:ascii="Arial" w:hAnsi="Arial" w:cs="Arial"/>
          <w:sz w:val="24"/>
          <w:szCs w:val="24"/>
        </w:rPr>
        <w:t xml:space="preserve"> годом:</w:t>
      </w:r>
    </w:p>
    <w:p w:rsidR="009978C0" w:rsidRPr="00FE5C8F" w:rsidRDefault="009978C0" w:rsidP="009978C0">
      <w:pPr>
        <w:pStyle w:val="a7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- спиливание аварийных деревьев;</w:t>
      </w:r>
    </w:p>
    <w:p w:rsidR="009978C0" w:rsidRPr="00FE5C8F" w:rsidRDefault="009978C0" w:rsidP="009978C0">
      <w:pPr>
        <w:pStyle w:val="a7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- ликвидация стихийных свалок;</w:t>
      </w:r>
    </w:p>
    <w:p w:rsidR="009978C0" w:rsidRPr="00FE5C8F" w:rsidRDefault="004D6AB2" w:rsidP="009978C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6" w:history="1">
        <w:r w:rsidR="009978C0" w:rsidRPr="00FE5C8F">
          <w:rPr>
            <w:rFonts w:ascii="Arial" w:hAnsi="Arial" w:cs="Arial"/>
            <w:sz w:val="24"/>
            <w:szCs w:val="24"/>
          </w:rPr>
          <w:t>Методика</w:t>
        </w:r>
      </w:hyperlink>
      <w:r w:rsidR="009978C0" w:rsidRPr="00FE5C8F">
        <w:rPr>
          <w:rFonts w:ascii="Arial" w:hAnsi="Arial" w:cs="Arial"/>
          <w:sz w:val="24"/>
          <w:szCs w:val="24"/>
        </w:rPr>
        <w:t xml:space="preserve"> оценки эффективности реализации Программы приведена в приложении № 3 к настоящей Программе.</w:t>
      </w:r>
    </w:p>
    <w:p w:rsidR="009978C0" w:rsidRPr="00FE5C8F" w:rsidRDefault="009978C0" w:rsidP="009978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При необходимости значения целевых показателей будут уточняться. </w:t>
      </w:r>
    </w:p>
    <w:p w:rsidR="009978C0" w:rsidRDefault="009978C0" w:rsidP="009978C0">
      <w:pPr>
        <w:ind w:left="360"/>
        <w:jc w:val="center"/>
        <w:rPr>
          <w:rFonts w:ascii="Arial" w:hAnsi="Arial" w:cs="Arial"/>
          <w:b/>
          <w:sz w:val="30"/>
          <w:szCs w:val="30"/>
        </w:rPr>
      </w:pPr>
    </w:p>
    <w:p w:rsidR="009978C0" w:rsidRPr="005E58A8" w:rsidRDefault="009978C0" w:rsidP="009978C0">
      <w:pPr>
        <w:ind w:left="360"/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b/>
          <w:sz w:val="30"/>
          <w:szCs w:val="30"/>
          <w:lang w:val="en-US"/>
        </w:rPr>
        <w:t>VII</w:t>
      </w:r>
      <w:r w:rsidRPr="005E58A8">
        <w:rPr>
          <w:rFonts w:ascii="Arial" w:hAnsi="Arial" w:cs="Arial"/>
          <w:b/>
          <w:sz w:val="30"/>
          <w:szCs w:val="30"/>
        </w:rPr>
        <w:t>. Контроль за ходом реализации Программы</w:t>
      </w: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 Администрация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Курской области</w:t>
      </w:r>
      <w:r w:rsidRPr="00FE5C8F">
        <w:rPr>
          <w:rFonts w:ascii="Arial" w:hAnsi="Arial" w:cs="Arial"/>
          <w:color w:val="052635"/>
          <w:sz w:val="24"/>
          <w:szCs w:val="24"/>
        </w:rPr>
        <w:t>.</w:t>
      </w: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Администрация </w:t>
      </w:r>
      <w:r w:rsidR="00B8125F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B8125F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="00B8125F">
        <w:rPr>
          <w:rFonts w:ascii="Arial" w:hAnsi="Arial" w:cs="Arial"/>
          <w:sz w:val="24"/>
          <w:szCs w:val="24"/>
        </w:rPr>
        <w:t xml:space="preserve"> района</w:t>
      </w:r>
      <w:r w:rsidRPr="00FE5C8F">
        <w:rPr>
          <w:rFonts w:ascii="Arial" w:hAnsi="Arial" w:cs="Arial"/>
          <w:sz w:val="24"/>
          <w:szCs w:val="24"/>
        </w:rPr>
        <w:t xml:space="preserve"> Курской области осуществляет финансирование Программы и контроль расходования выделенных средств бюджета </w:t>
      </w:r>
      <w:r w:rsidR="00274F81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 </w:t>
      </w:r>
      <w:r w:rsidR="00274F81">
        <w:rPr>
          <w:rFonts w:ascii="Arial" w:hAnsi="Arial" w:cs="Arial"/>
          <w:sz w:val="24"/>
          <w:szCs w:val="24"/>
        </w:rPr>
        <w:t xml:space="preserve">Железногорского </w:t>
      </w:r>
      <w:r w:rsidRPr="00FE5C8F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9978C0" w:rsidRPr="005E58A8" w:rsidRDefault="009978C0" w:rsidP="009978C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В ходе реализации Программы заказчик осуществляет контроль за соблюдением объемов и сроков реализации программных мероприятий, систематизирует информацию и готовит отчет о ходе реализации Программы в соответствии с Постановлением   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Администрации  </w:t>
      </w:r>
      <w:r w:rsidR="00274F81">
        <w:rPr>
          <w:rFonts w:ascii="Arial" w:hAnsi="Arial" w:cs="Arial"/>
          <w:sz w:val="24"/>
          <w:szCs w:val="24"/>
        </w:rPr>
        <w:t>Веретенинского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сельсовета </w:t>
      </w:r>
      <w:r w:rsidR="00274F81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 от  04.02.2014 г.  № 10 «Об утверждении </w:t>
      </w:r>
      <w:r w:rsidRPr="005E58A8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 w:rsidR="00274F81">
        <w:rPr>
          <w:rFonts w:ascii="Arial" w:hAnsi="Arial" w:cs="Arial"/>
          <w:sz w:val="24"/>
          <w:szCs w:val="24"/>
        </w:rPr>
        <w:t>Веретенинского</w:t>
      </w:r>
      <w:r w:rsidRPr="005E58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58A8">
        <w:rPr>
          <w:rFonts w:ascii="Arial" w:hAnsi="Arial" w:cs="Arial"/>
          <w:sz w:val="24"/>
          <w:szCs w:val="24"/>
        </w:rPr>
        <w:t xml:space="preserve">сельсовета  </w:t>
      </w:r>
      <w:r w:rsidR="00274F81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="00274F81">
        <w:rPr>
          <w:rFonts w:ascii="Arial" w:hAnsi="Arial" w:cs="Arial"/>
          <w:sz w:val="24"/>
          <w:szCs w:val="24"/>
        </w:rPr>
        <w:t xml:space="preserve"> </w:t>
      </w:r>
      <w:r w:rsidRPr="005E58A8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5E58A8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, их формирования, реализации и проведения оценки эффективности» </w:t>
      </w:r>
      <w:r w:rsidRPr="005E58A8">
        <w:rPr>
          <w:rFonts w:ascii="Arial" w:hAnsi="Arial" w:cs="Arial"/>
          <w:b/>
          <w:sz w:val="24"/>
          <w:szCs w:val="24"/>
        </w:rPr>
        <w:t xml:space="preserve">  </w:t>
      </w: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274F81">
      <w:pPr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jc w:val="both"/>
        <w:rPr>
          <w:rFonts w:ascii="Arial" w:hAnsi="Arial" w:cs="Arial"/>
          <w:sz w:val="24"/>
          <w:szCs w:val="24"/>
        </w:rPr>
      </w:pPr>
    </w:p>
    <w:p w:rsidR="00274F81" w:rsidRPr="00FE5C8F" w:rsidRDefault="00274F81" w:rsidP="009978C0">
      <w:pPr>
        <w:jc w:val="both"/>
        <w:rPr>
          <w:rFonts w:ascii="Arial" w:hAnsi="Arial" w:cs="Arial"/>
          <w:sz w:val="24"/>
          <w:szCs w:val="24"/>
        </w:rPr>
        <w:sectPr w:rsidR="00274F81" w:rsidRPr="00FE5C8F" w:rsidSect="008920B8">
          <w:pgSz w:w="11906" w:h="16838"/>
          <w:pgMar w:top="1134" w:right="1247" w:bottom="1134" w:left="1134" w:header="357" w:footer="709" w:gutter="0"/>
          <w:cols w:space="708"/>
          <w:docGrid w:linePitch="360"/>
        </w:sectPr>
      </w:pPr>
    </w:p>
    <w:p w:rsidR="009978C0" w:rsidRPr="00FE5C8F" w:rsidRDefault="009978C0" w:rsidP="009978C0">
      <w:pPr>
        <w:ind w:left="7080" w:firstLine="8"/>
        <w:jc w:val="right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978C0" w:rsidRPr="00FE5C8F" w:rsidRDefault="009978C0" w:rsidP="009978C0">
      <w:pPr>
        <w:ind w:left="4536" w:firstLine="708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к муниципальной целевой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 xml:space="preserve">«Благоустройство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>содержание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территории  </w:t>
      </w:r>
      <w:r w:rsidR="00274F81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</w:t>
      </w:r>
      <w:r w:rsidR="00274F81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274F81">
        <w:rPr>
          <w:rFonts w:ascii="Arial" w:hAnsi="Arial" w:cs="Arial"/>
          <w:sz w:val="24"/>
          <w:szCs w:val="24"/>
        </w:rPr>
        <w:t>8</w:t>
      </w:r>
      <w:r w:rsidRPr="00FE5C8F">
        <w:rPr>
          <w:rFonts w:ascii="Arial" w:hAnsi="Arial" w:cs="Arial"/>
          <w:sz w:val="24"/>
          <w:szCs w:val="24"/>
        </w:rPr>
        <w:t>-20</w:t>
      </w:r>
      <w:r w:rsidR="00274F81">
        <w:rPr>
          <w:rFonts w:ascii="Arial" w:hAnsi="Arial" w:cs="Arial"/>
          <w:sz w:val="24"/>
          <w:szCs w:val="24"/>
        </w:rPr>
        <w:t>22</w:t>
      </w:r>
      <w:r w:rsidRPr="00FE5C8F">
        <w:rPr>
          <w:rFonts w:ascii="Arial" w:hAnsi="Arial" w:cs="Arial"/>
          <w:sz w:val="24"/>
          <w:szCs w:val="24"/>
        </w:rPr>
        <w:t xml:space="preserve"> годы»</w:t>
      </w:r>
    </w:p>
    <w:p w:rsidR="009978C0" w:rsidRPr="00B95901" w:rsidRDefault="009978C0" w:rsidP="009978C0">
      <w:pPr>
        <w:tabs>
          <w:tab w:val="left" w:pos="1134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95901">
        <w:rPr>
          <w:rFonts w:ascii="Arial" w:hAnsi="Arial" w:cs="Arial"/>
          <w:b/>
          <w:sz w:val="32"/>
          <w:szCs w:val="32"/>
        </w:rPr>
        <w:t xml:space="preserve">Прогнозируемые значения целевых индикаторов и показателей «Благоустройство и содержание территории </w:t>
      </w:r>
      <w:r w:rsidR="00274F81" w:rsidRPr="00B95901">
        <w:rPr>
          <w:rFonts w:ascii="Arial" w:hAnsi="Arial" w:cs="Arial"/>
          <w:b/>
          <w:sz w:val="32"/>
          <w:szCs w:val="32"/>
        </w:rPr>
        <w:t>Веретенинского</w:t>
      </w:r>
      <w:r w:rsidRPr="00B9590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95901">
        <w:rPr>
          <w:rFonts w:ascii="Arial" w:hAnsi="Arial" w:cs="Arial"/>
          <w:b/>
          <w:sz w:val="32"/>
          <w:szCs w:val="32"/>
        </w:rPr>
        <w:t xml:space="preserve">сельсовета  </w:t>
      </w:r>
      <w:r w:rsidR="00274F81" w:rsidRPr="00B95901">
        <w:rPr>
          <w:rFonts w:ascii="Arial" w:hAnsi="Arial" w:cs="Arial"/>
          <w:b/>
          <w:sz w:val="32"/>
          <w:szCs w:val="32"/>
        </w:rPr>
        <w:t>Железногорского</w:t>
      </w:r>
      <w:proofErr w:type="gramEnd"/>
      <w:r w:rsidRPr="00B95901">
        <w:rPr>
          <w:rFonts w:ascii="Arial" w:hAnsi="Arial" w:cs="Arial"/>
          <w:b/>
          <w:sz w:val="32"/>
          <w:szCs w:val="32"/>
        </w:rPr>
        <w:t xml:space="preserve"> района Курской области на 201</w:t>
      </w:r>
      <w:r w:rsidR="00274F81" w:rsidRPr="00B95901">
        <w:rPr>
          <w:rFonts w:ascii="Arial" w:hAnsi="Arial" w:cs="Arial"/>
          <w:b/>
          <w:sz w:val="32"/>
          <w:szCs w:val="32"/>
        </w:rPr>
        <w:t>8</w:t>
      </w:r>
      <w:r w:rsidRPr="00B95901">
        <w:rPr>
          <w:rFonts w:ascii="Arial" w:hAnsi="Arial" w:cs="Arial"/>
          <w:b/>
          <w:sz w:val="32"/>
          <w:szCs w:val="32"/>
        </w:rPr>
        <w:t>-20</w:t>
      </w:r>
      <w:r w:rsidR="00274F81" w:rsidRPr="00B95901">
        <w:rPr>
          <w:rFonts w:ascii="Arial" w:hAnsi="Arial" w:cs="Arial"/>
          <w:b/>
          <w:sz w:val="32"/>
          <w:szCs w:val="32"/>
        </w:rPr>
        <w:t>20</w:t>
      </w:r>
      <w:r w:rsidRPr="00B95901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304"/>
        <w:gridCol w:w="851"/>
        <w:gridCol w:w="850"/>
        <w:gridCol w:w="851"/>
        <w:gridCol w:w="992"/>
        <w:gridCol w:w="964"/>
        <w:gridCol w:w="1276"/>
      </w:tblGrid>
      <w:tr w:rsidR="009978C0" w:rsidRPr="005C6CE5" w:rsidTr="00F76128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81" w:rsidRPr="005C6CE5" w:rsidTr="00274F81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 (201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год)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C6CE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5C6CE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274F81" w:rsidRPr="005C6CE5" w:rsidTr="00274F81">
        <w:trPr>
          <w:trHeight w:val="65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Спиливание аварийных деревьев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4F81" w:rsidRPr="005C6CE5" w:rsidTr="00274F81">
        <w:trPr>
          <w:trHeight w:val="65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274F81" w:rsidRPr="005C6CE5" w:rsidRDefault="00274F81" w:rsidP="00274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81" w:rsidRPr="005C6CE5" w:rsidRDefault="00274F81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9978C0" w:rsidRPr="00FE5C8F" w:rsidRDefault="009978C0" w:rsidP="009978C0">
      <w:pPr>
        <w:jc w:val="center"/>
        <w:rPr>
          <w:rFonts w:ascii="Arial" w:hAnsi="Arial" w:cs="Arial"/>
          <w:b/>
          <w:sz w:val="24"/>
          <w:szCs w:val="24"/>
        </w:rPr>
      </w:pPr>
    </w:p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B95901">
      <w:pPr>
        <w:jc w:val="both"/>
        <w:rPr>
          <w:rFonts w:ascii="Arial" w:hAnsi="Arial" w:cs="Arial"/>
          <w:sz w:val="24"/>
          <w:szCs w:val="24"/>
        </w:rPr>
      </w:pPr>
    </w:p>
    <w:p w:rsidR="009978C0" w:rsidRPr="00FE5C8F" w:rsidRDefault="009978C0" w:rsidP="009978C0">
      <w:pPr>
        <w:ind w:left="4536"/>
        <w:jc w:val="right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Приложение №2</w:t>
      </w:r>
    </w:p>
    <w:p w:rsidR="009978C0" w:rsidRPr="00FE5C8F" w:rsidRDefault="009978C0" w:rsidP="009978C0">
      <w:pPr>
        <w:ind w:left="4536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к муниципальной целевой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 xml:space="preserve">«Благоустройство и содержание территории </w:t>
      </w:r>
      <w:r w:rsidR="00274F81">
        <w:rPr>
          <w:rFonts w:ascii="Arial" w:hAnsi="Arial" w:cs="Arial"/>
          <w:sz w:val="24"/>
          <w:szCs w:val="24"/>
        </w:rPr>
        <w:t xml:space="preserve">Веретенинского </w:t>
      </w:r>
      <w:r w:rsidRPr="00FE5C8F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сельсовета  </w:t>
      </w:r>
      <w:r w:rsidR="00274F81">
        <w:rPr>
          <w:rFonts w:ascii="Arial" w:hAnsi="Arial" w:cs="Arial"/>
          <w:sz w:val="24"/>
          <w:szCs w:val="24"/>
        </w:rPr>
        <w:t>Железногорского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>Курской области на 2014-2016 годы»</w:t>
      </w:r>
    </w:p>
    <w:p w:rsidR="009978C0" w:rsidRPr="00B95901" w:rsidRDefault="009978C0" w:rsidP="009978C0">
      <w:pPr>
        <w:jc w:val="center"/>
        <w:rPr>
          <w:rFonts w:ascii="Arial" w:hAnsi="Arial" w:cs="Arial"/>
          <w:b/>
          <w:sz w:val="32"/>
          <w:szCs w:val="32"/>
        </w:rPr>
      </w:pPr>
      <w:r w:rsidRPr="00B95901">
        <w:rPr>
          <w:rFonts w:ascii="Arial" w:hAnsi="Arial" w:cs="Arial"/>
          <w:b/>
          <w:sz w:val="32"/>
          <w:szCs w:val="32"/>
        </w:rPr>
        <w:t>Перечень</w:t>
      </w:r>
    </w:p>
    <w:p w:rsidR="009978C0" w:rsidRPr="00B95901" w:rsidRDefault="009978C0" w:rsidP="009978C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95901">
        <w:rPr>
          <w:rFonts w:ascii="Arial" w:hAnsi="Arial" w:cs="Arial"/>
          <w:b/>
          <w:sz w:val="32"/>
          <w:szCs w:val="32"/>
        </w:rPr>
        <w:t xml:space="preserve">мероприятий муниципальной целевой программы «Благоустройство и содержание </w:t>
      </w:r>
      <w:proofErr w:type="gramStart"/>
      <w:r w:rsidRPr="00B95901">
        <w:rPr>
          <w:rFonts w:ascii="Arial" w:hAnsi="Arial" w:cs="Arial"/>
          <w:b/>
          <w:sz w:val="32"/>
          <w:szCs w:val="32"/>
        </w:rPr>
        <w:t xml:space="preserve">территории  </w:t>
      </w:r>
      <w:r w:rsidR="00274F81" w:rsidRPr="00B95901">
        <w:rPr>
          <w:rFonts w:ascii="Arial" w:hAnsi="Arial" w:cs="Arial"/>
          <w:b/>
          <w:sz w:val="32"/>
          <w:szCs w:val="32"/>
        </w:rPr>
        <w:t>Веретенинского</w:t>
      </w:r>
      <w:proofErr w:type="gramEnd"/>
      <w:r w:rsidRPr="00B95901">
        <w:rPr>
          <w:rFonts w:ascii="Arial" w:hAnsi="Arial" w:cs="Arial"/>
          <w:b/>
          <w:sz w:val="32"/>
          <w:szCs w:val="32"/>
        </w:rPr>
        <w:t xml:space="preserve"> сельсовета  </w:t>
      </w:r>
      <w:r w:rsidR="00274F81" w:rsidRPr="00B95901">
        <w:rPr>
          <w:rFonts w:ascii="Arial" w:hAnsi="Arial" w:cs="Arial"/>
          <w:b/>
          <w:sz w:val="32"/>
          <w:szCs w:val="32"/>
        </w:rPr>
        <w:t>Железногорского</w:t>
      </w:r>
      <w:r w:rsidRPr="00B95901">
        <w:rPr>
          <w:rFonts w:ascii="Arial" w:hAnsi="Arial" w:cs="Arial"/>
          <w:b/>
          <w:sz w:val="32"/>
          <w:szCs w:val="32"/>
        </w:rPr>
        <w:t xml:space="preserve">  района Курской области на 201</w:t>
      </w:r>
      <w:r w:rsidR="00274F81" w:rsidRPr="00B95901">
        <w:rPr>
          <w:rFonts w:ascii="Arial" w:hAnsi="Arial" w:cs="Arial"/>
          <w:b/>
          <w:sz w:val="32"/>
          <w:szCs w:val="32"/>
        </w:rPr>
        <w:t>8</w:t>
      </w:r>
      <w:r w:rsidRPr="00B95901">
        <w:rPr>
          <w:rFonts w:ascii="Arial" w:hAnsi="Arial" w:cs="Arial"/>
          <w:b/>
          <w:sz w:val="32"/>
          <w:szCs w:val="32"/>
        </w:rPr>
        <w:t>-20</w:t>
      </w:r>
      <w:r w:rsidR="00274F81" w:rsidRPr="00B95901">
        <w:rPr>
          <w:rFonts w:ascii="Arial" w:hAnsi="Arial" w:cs="Arial"/>
          <w:b/>
          <w:sz w:val="32"/>
          <w:szCs w:val="32"/>
        </w:rPr>
        <w:t>2</w:t>
      </w:r>
      <w:r w:rsidR="00514BBA" w:rsidRPr="00B95901">
        <w:rPr>
          <w:rFonts w:ascii="Arial" w:hAnsi="Arial" w:cs="Arial"/>
          <w:b/>
          <w:sz w:val="32"/>
          <w:szCs w:val="32"/>
        </w:rPr>
        <w:t>2</w:t>
      </w:r>
      <w:r w:rsidRPr="00B95901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93"/>
        <w:gridCol w:w="1275"/>
        <w:gridCol w:w="851"/>
        <w:gridCol w:w="850"/>
        <w:gridCol w:w="851"/>
        <w:gridCol w:w="742"/>
        <w:gridCol w:w="60"/>
        <w:gridCol w:w="757"/>
        <w:gridCol w:w="851"/>
        <w:gridCol w:w="821"/>
        <w:gridCol w:w="1275"/>
      </w:tblGrid>
      <w:tr w:rsidR="009978C0" w:rsidRPr="005C6CE5" w:rsidTr="00514BBA">
        <w:trPr>
          <w:trHeight w:val="580"/>
        </w:trPr>
        <w:tc>
          <w:tcPr>
            <w:tcW w:w="680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93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851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4111" w:type="dxa"/>
            <w:gridSpan w:val="6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821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275" w:type="dxa"/>
            <w:vMerge w:val="restart"/>
          </w:tcPr>
          <w:p w:rsidR="009978C0" w:rsidRPr="005C6CE5" w:rsidRDefault="009978C0" w:rsidP="00F7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Ответственные за реализацию мероприятий</w:t>
            </w:r>
          </w:p>
        </w:tc>
      </w:tr>
      <w:tr w:rsidR="00274F81" w:rsidRPr="005C6CE5" w:rsidTr="00514BBA">
        <w:trPr>
          <w:trHeight w:val="500"/>
        </w:trPr>
        <w:tc>
          <w:tcPr>
            <w:tcW w:w="680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F81" w:rsidRPr="00274F81" w:rsidRDefault="00274F81" w:rsidP="00274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F81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274F81" w:rsidRPr="00274F81" w:rsidRDefault="00274F81" w:rsidP="00F76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F8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42" w:type="dxa"/>
          </w:tcPr>
          <w:p w:rsidR="00274F81" w:rsidRPr="00274F81" w:rsidRDefault="00274F81" w:rsidP="00274F81">
            <w:pPr>
              <w:rPr>
                <w:rFonts w:ascii="Arial" w:hAnsi="Arial" w:cs="Arial"/>
                <w:sz w:val="20"/>
                <w:szCs w:val="20"/>
              </w:rPr>
            </w:pPr>
            <w:r w:rsidRPr="00274F8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17" w:type="dxa"/>
            <w:gridSpan w:val="2"/>
          </w:tcPr>
          <w:p w:rsidR="00274F81" w:rsidRPr="00274F81" w:rsidRDefault="00274F81" w:rsidP="00F76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F8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274F81" w:rsidRPr="00274F81" w:rsidRDefault="00274F81" w:rsidP="00274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F8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21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4F81" w:rsidRPr="005C6CE5" w:rsidRDefault="00274F81" w:rsidP="00F761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81" w:rsidRPr="005C6CE5" w:rsidTr="00FC7128">
        <w:trPr>
          <w:trHeight w:val="297"/>
        </w:trPr>
        <w:tc>
          <w:tcPr>
            <w:tcW w:w="10206" w:type="dxa"/>
            <w:gridSpan w:val="12"/>
          </w:tcPr>
          <w:p w:rsidR="00274F81" w:rsidRPr="005C6CE5" w:rsidRDefault="00274F81" w:rsidP="00274F8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Содержание территории </w:t>
            </w:r>
            <w:r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274F81" w:rsidRPr="005C6CE5" w:rsidTr="00514BBA">
        <w:trPr>
          <w:trHeight w:val="274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193" w:type="dxa"/>
          </w:tcPr>
          <w:p w:rsidR="00274F81" w:rsidRPr="005C6CE5" w:rsidRDefault="00274F81" w:rsidP="00F7612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Содержание кладбищ</w:t>
            </w: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85906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50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7859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74F81" w:rsidRPr="005C6CE5" w:rsidRDefault="00514BBA" w:rsidP="00274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859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2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859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7" w:type="dxa"/>
            <w:gridSpan w:val="2"/>
          </w:tcPr>
          <w:p w:rsidR="00274F81" w:rsidRPr="005C6CE5" w:rsidRDefault="00514BBA" w:rsidP="00274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859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859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1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 w:rsidR="00785906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785906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906"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274F81" w:rsidRPr="005C6CE5" w:rsidTr="00514BBA">
        <w:trPr>
          <w:trHeight w:val="274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193" w:type="dxa"/>
          </w:tcPr>
          <w:p w:rsidR="00274F81" w:rsidRPr="005C6CE5" w:rsidRDefault="00274F81" w:rsidP="00F7612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Спиливание аварийных деревьев</w:t>
            </w: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74F81" w:rsidRPr="005C6CE5" w:rsidRDefault="00785906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74F81" w:rsidRPr="005C6CE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74F81" w:rsidRPr="005C6CE5" w:rsidRDefault="00785906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F81" w:rsidRDefault="007859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274F81" w:rsidRPr="005C6CE5" w:rsidRDefault="00785906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74F81" w:rsidRPr="005C6CE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</w:tcPr>
          <w:p w:rsidR="00274F81" w:rsidRDefault="007859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F81" w:rsidRPr="005C6CE5" w:rsidRDefault="00785906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74F81" w:rsidRPr="005C6CE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1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 w:rsidR="00785906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785906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785906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85906">
              <w:rPr>
                <w:rFonts w:ascii="Arial" w:hAnsi="Arial" w:cs="Arial"/>
                <w:sz w:val="24"/>
                <w:szCs w:val="24"/>
              </w:rPr>
              <w:t>Веретенинского</w:t>
            </w:r>
          </w:p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74F81" w:rsidRPr="005C6CE5" w:rsidTr="00514BBA">
        <w:trPr>
          <w:trHeight w:val="274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274F81" w:rsidRPr="00514BBA" w:rsidRDefault="00274F81" w:rsidP="00F761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4F81" w:rsidRPr="00514BBA" w:rsidRDefault="00514BBA" w:rsidP="0078590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225</w:t>
            </w:r>
            <w:r w:rsidR="00785906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74F81" w:rsidRPr="00514BBA" w:rsidRDefault="00785906" w:rsidP="00514BBA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514BBA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785906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02" w:type="dxa"/>
            <w:gridSpan w:val="2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785906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57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785906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785906" w:rsidRPr="00514BBA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274F81" w:rsidRPr="00514BBA" w:rsidRDefault="00274F81" w:rsidP="00F761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81" w:rsidRPr="005C6CE5" w:rsidTr="00E45BC0">
        <w:trPr>
          <w:trHeight w:val="273"/>
        </w:trPr>
        <w:tc>
          <w:tcPr>
            <w:tcW w:w="10206" w:type="dxa"/>
            <w:gridSpan w:val="12"/>
          </w:tcPr>
          <w:p w:rsidR="00274F81" w:rsidRPr="005C6CE5" w:rsidRDefault="00274F81" w:rsidP="00F7612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Обустройство территорий</w:t>
            </w:r>
          </w:p>
        </w:tc>
      </w:tr>
      <w:tr w:rsidR="00274F81" w:rsidRPr="005C6CE5" w:rsidTr="00514BBA">
        <w:trPr>
          <w:trHeight w:val="273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193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t>Ликвидация стихийн</w:t>
            </w: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свалок</w:t>
            </w:r>
          </w:p>
          <w:p w:rsidR="00274F81" w:rsidRPr="005C6CE5" w:rsidRDefault="00274F81" w:rsidP="00F7612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7859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274F81" w:rsidRPr="005C6CE5" w:rsidRDefault="00514BBA" w:rsidP="00274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859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02" w:type="dxa"/>
            <w:gridSpan w:val="2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74F81" w:rsidRPr="005C6CE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57" w:type="dxa"/>
          </w:tcPr>
          <w:p w:rsidR="00274F81" w:rsidRPr="005C6CE5" w:rsidRDefault="00514BBA" w:rsidP="00274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859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74F81" w:rsidRPr="005C6CE5" w:rsidRDefault="00514BBA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74F81" w:rsidRPr="005C6CE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1" w:type="dxa"/>
          </w:tcPr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 w:rsidR="00785906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785906">
              <w:rPr>
                <w:rFonts w:ascii="Arial" w:hAnsi="Arial" w:cs="Arial"/>
                <w:sz w:val="24"/>
                <w:szCs w:val="24"/>
              </w:rPr>
              <w:t>22</w:t>
            </w:r>
            <w:r w:rsidRPr="005C6CE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85906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85906">
              <w:rPr>
                <w:rFonts w:ascii="Arial" w:hAnsi="Arial" w:cs="Arial"/>
                <w:sz w:val="24"/>
                <w:szCs w:val="24"/>
              </w:rPr>
              <w:t>Веретенинского</w:t>
            </w:r>
          </w:p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274F81" w:rsidRPr="005C6CE5" w:rsidTr="00514BBA">
        <w:trPr>
          <w:trHeight w:val="5011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93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и ремонт линий наружного освещения, 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CE5">
              <w:rPr>
                <w:rFonts w:ascii="Arial" w:hAnsi="Arial" w:cs="Arial"/>
                <w:color w:val="000000"/>
                <w:sz w:val="24"/>
                <w:szCs w:val="24"/>
              </w:rPr>
              <w:t>в том числе оплата уличного освещения</w:t>
            </w:r>
          </w:p>
          <w:p w:rsidR="00274F81" w:rsidRPr="005C6CE5" w:rsidRDefault="00274F81" w:rsidP="00F761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992,5</w:t>
            </w:r>
          </w:p>
        </w:tc>
        <w:tc>
          <w:tcPr>
            <w:tcW w:w="850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851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802" w:type="dxa"/>
            <w:gridSpan w:val="2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757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A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821" w:type="dxa"/>
          </w:tcPr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201</w:t>
            </w:r>
            <w:r w:rsidR="00785906">
              <w:rPr>
                <w:rFonts w:ascii="Arial" w:hAnsi="Arial" w:cs="Arial"/>
                <w:sz w:val="24"/>
                <w:szCs w:val="24"/>
              </w:rPr>
              <w:t>8</w:t>
            </w:r>
            <w:r w:rsidRPr="005C6CE5">
              <w:rPr>
                <w:rFonts w:ascii="Arial" w:hAnsi="Arial" w:cs="Arial"/>
                <w:sz w:val="24"/>
                <w:szCs w:val="24"/>
              </w:rPr>
              <w:t>-20</w:t>
            </w:r>
            <w:r w:rsidR="00785906">
              <w:rPr>
                <w:rFonts w:ascii="Arial" w:hAnsi="Arial" w:cs="Arial"/>
                <w:sz w:val="24"/>
                <w:szCs w:val="24"/>
              </w:rPr>
              <w:t>22</w:t>
            </w:r>
            <w:r w:rsidRPr="005C6CE5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274F81" w:rsidRPr="005C6CE5" w:rsidRDefault="00274F81" w:rsidP="007859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85906">
              <w:rPr>
                <w:rFonts w:ascii="Arial" w:hAnsi="Arial" w:cs="Arial"/>
                <w:sz w:val="24"/>
                <w:szCs w:val="24"/>
              </w:rPr>
              <w:t xml:space="preserve">Веретенинского </w:t>
            </w:r>
            <w:r w:rsidRPr="005C6CE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74F81" w:rsidRPr="005C6CE5" w:rsidTr="00514BBA">
        <w:trPr>
          <w:trHeight w:val="273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274F81" w:rsidRPr="005C6CE5" w:rsidRDefault="00274F81" w:rsidP="00F76128">
            <w:pPr>
              <w:tabs>
                <w:tab w:val="left" w:pos="6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E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274F81" w:rsidRPr="00514BBA" w:rsidRDefault="00514BBA" w:rsidP="00514BBA">
            <w:pPr>
              <w:tabs>
                <w:tab w:val="left" w:pos="8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1242,5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1017,5</w:t>
            </w:r>
          </w:p>
        </w:tc>
        <w:tc>
          <w:tcPr>
            <w:tcW w:w="850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203,5</w:t>
            </w:r>
          </w:p>
        </w:tc>
        <w:tc>
          <w:tcPr>
            <w:tcW w:w="851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203,5</w:t>
            </w:r>
          </w:p>
        </w:tc>
        <w:tc>
          <w:tcPr>
            <w:tcW w:w="802" w:type="dxa"/>
            <w:gridSpan w:val="2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203,5</w:t>
            </w:r>
          </w:p>
        </w:tc>
        <w:tc>
          <w:tcPr>
            <w:tcW w:w="757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203,5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203,5</w:t>
            </w:r>
          </w:p>
        </w:tc>
        <w:tc>
          <w:tcPr>
            <w:tcW w:w="821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F81" w:rsidRPr="005C6CE5" w:rsidTr="00514BBA">
        <w:trPr>
          <w:trHeight w:val="273"/>
        </w:trPr>
        <w:tc>
          <w:tcPr>
            <w:tcW w:w="680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:rsidR="00274F81" w:rsidRPr="00514BBA" w:rsidRDefault="00274F81" w:rsidP="00F76128">
            <w:pPr>
              <w:tabs>
                <w:tab w:val="left" w:pos="62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BBA">
              <w:rPr>
                <w:rFonts w:ascii="Arial" w:hAnsi="Arial" w:cs="Arial"/>
                <w:b/>
                <w:sz w:val="24"/>
                <w:szCs w:val="24"/>
              </w:rPr>
              <w:t>1242,5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1242,5</w:t>
            </w:r>
          </w:p>
        </w:tc>
        <w:tc>
          <w:tcPr>
            <w:tcW w:w="850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248,5</w:t>
            </w:r>
          </w:p>
        </w:tc>
        <w:tc>
          <w:tcPr>
            <w:tcW w:w="851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248,5</w:t>
            </w:r>
          </w:p>
        </w:tc>
        <w:tc>
          <w:tcPr>
            <w:tcW w:w="802" w:type="dxa"/>
            <w:gridSpan w:val="2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248,5</w:t>
            </w:r>
          </w:p>
        </w:tc>
        <w:tc>
          <w:tcPr>
            <w:tcW w:w="757" w:type="dxa"/>
          </w:tcPr>
          <w:p w:rsidR="00274F81" w:rsidRPr="00514BBA" w:rsidRDefault="00514BBA" w:rsidP="00274F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248,5</w:t>
            </w:r>
          </w:p>
        </w:tc>
        <w:tc>
          <w:tcPr>
            <w:tcW w:w="851" w:type="dxa"/>
          </w:tcPr>
          <w:p w:rsidR="00274F81" w:rsidRPr="00514BBA" w:rsidRDefault="00514BBA" w:rsidP="00F761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BBA">
              <w:rPr>
                <w:rFonts w:ascii="Arial" w:hAnsi="Arial" w:cs="Arial"/>
                <w:b/>
                <w:sz w:val="20"/>
                <w:szCs w:val="20"/>
              </w:rPr>
              <w:t>248,5</w:t>
            </w:r>
          </w:p>
        </w:tc>
        <w:tc>
          <w:tcPr>
            <w:tcW w:w="821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4F81" w:rsidRPr="005C6CE5" w:rsidRDefault="00274F81" w:rsidP="00F76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8C0" w:rsidRPr="00FE5C8F" w:rsidRDefault="009978C0" w:rsidP="009978C0">
      <w:pPr>
        <w:ind w:firstLine="709"/>
        <w:jc w:val="both"/>
        <w:rPr>
          <w:rFonts w:ascii="Arial" w:hAnsi="Arial" w:cs="Arial"/>
          <w:sz w:val="24"/>
          <w:szCs w:val="24"/>
        </w:rPr>
        <w:sectPr w:rsidR="009978C0" w:rsidRPr="00FE5C8F" w:rsidSect="005E58A8">
          <w:type w:val="continuous"/>
          <w:pgSz w:w="11906" w:h="16838"/>
          <w:pgMar w:top="397" w:right="851" w:bottom="1134" w:left="1701" w:header="357" w:footer="709" w:gutter="0"/>
          <w:cols w:space="708"/>
          <w:docGrid w:linePitch="360"/>
        </w:sectPr>
      </w:pPr>
    </w:p>
    <w:p w:rsidR="009978C0" w:rsidRDefault="009978C0" w:rsidP="009978C0">
      <w:pPr>
        <w:ind w:left="4395" w:firstLine="8"/>
        <w:jc w:val="right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9978C0" w:rsidRPr="00FE5C8F" w:rsidRDefault="009978C0" w:rsidP="009978C0">
      <w:pPr>
        <w:ind w:left="4395" w:firstLine="8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  к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>целевой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 xml:space="preserve">«Благоустройство </w:t>
      </w:r>
      <w:proofErr w:type="gramStart"/>
      <w:r w:rsidRPr="00FE5C8F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>содержание</w:t>
      </w:r>
      <w:proofErr w:type="gramEnd"/>
      <w:r w:rsidRPr="00FE5C8F">
        <w:rPr>
          <w:rFonts w:ascii="Arial" w:hAnsi="Arial" w:cs="Arial"/>
          <w:sz w:val="24"/>
          <w:szCs w:val="24"/>
        </w:rPr>
        <w:t xml:space="preserve"> территории </w:t>
      </w:r>
      <w:r w:rsidR="00514BBA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</w:t>
      </w:r>
      <w:r w:rsidR="00514BBA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514BBA">
        <w:rPr>
          <w:rFonts w:ascii="Arial" w:hAnsi="Arial" w:cs="Arial"/>
          <w:sz w:val="24"/>
          <w:szCs w:val="24"/>
        </w:rPr>
        <w:t>8</w:t>
      </w:r>
      <w:r w:rsidRPr="00FE5C8F">
        <w:rPr>
          <w:rFonts w:ascii="Arial" w:hAnsi="Arial" w:cs="Arial"/>
          <w:sz w:val="24"/>
          <w:szCs w:val="24"/>
        </w:rPr>
        <w:t>-20</w:t>
      </w:r>
      <w:r w:rsidR="00514BBA">
        <w:rPr>
          <w:rFonts w:ascii="Arial" w:hAnsi="Arial" w:cs="Arial"/>
          <w:sz w:val="24"/>
          <w:szCs w:val="24"/>
        </w:rPr>
        <w:t>22</w:t>
      </w:r>
      <w:r w:rsidRPr="00FE5C8F">
        <w:rPr>
          <w:rFonts w:ascii="Arial" w:hAnsi="Arial" w:cs="Arial"/>
          <w:sz w:val="24"/>
          <w:szCs w:val="24"/>
        </w:rPr>
        <w:t xml:space="preserve"> годы»</w:t>
      </w:r>
    </w:p>
    <w:p w:rsidR="009978C0" w:rsidRPr="00B95901" w:rsidRDefault="009978C0" w:rsidP="00B9590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95901">
        <w:rPr>
          <w:rFonts w:ascii="Arial" w:hAnsi="Arial" w:cs="Arial"/>
          <w:b/>
          <w:sz w:val="32"/>
          <w:szCs w:val="32"/>
        </w:rPr>
        <w:t>Методика</w:t>
      </w:r>
    </w:p>
    <w:p w:rsidR="009978C0" w:rsidRPr="005E58A8" w:rsidRDefault="009978C0" w:rsidP="009978C0">
      <w:pPr>
        <w:jc w:val="center"/>
        <w:rPr>
          <w:rFonts w:ascii="Arial" w:hAnsi="Arial" w:cs="Arial"/>
          <w:b/>
          <w:sz w:val="30"/>
          <w:szCs w:val="30"/>
        </w:rPr>
      </w:pPr>
      <w:r w:rsidRPr="005E58A8">
        <w:rPr>
          <w:rFonts w:ascii="Arial" w:hAnsi="Arial" w:cs="Arial"/>
          <w:b/>
          <w:sz w:val="30"/>
          <w:szCs w:val="30"/>
        </w:rPr>
        <w:t xml:space="preserve">оценки эффективности реализации к муниципальной целевой программе «Благоустройство и содержание территории </w:t>
      </w:r>
      <w:r w:rsidR="00514BBA">
        <w:rPr>
          <w:rFonts w:ascii="Arial" w:hAnsi="Arial" w:cs="Arial"/>
          <w:b/>
          <w:sz w:val="30"/>
          <w:szCs w:val="30"/>
        </w:rPr>
        <w:t>Веретенинского</w:t>
      </w:r>
      <w:r w:rsidRPr="005E58A8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5E58A8">
        <w:rPr>
          <w:rFonts w:ascii="Arial" w:hAnsi="Arial" w:cs="Arial"/>
          <w:b/>
          <w:sz w:val="30"/>
          <w:szCs w:val="30"/>
        </w:rPr>
        <w:t xml:space="preserve">сельсовета  </w:t>
      </w:r>
      <w:r w:rsidR="00514BBA">
        <w:rPr>
          <w:rFonts w:ascii="Arial" w:hAnsi="Arial" w:cs="Arial"/>
          <w:b/>
          <w:sz w:val="30"/>
          <w:szCs w:val="30"/>
        </w:rPr>
        <w:t>Железногорского</w:t>
      </w:r>
      <w:proofErr w:type="gramEnd"/>
      <w:r w:rsidRPr="005E58A8">
        <w:rPr>
          <w:rFonts w:ascii="Arial" w:hAnsi="Arial" w:cs="Arial"/>
          <w:b/>
          <w:sz w:val="30"/>
          <w:szCs w:val="30"/>
        </w:rPr>
        <w:t xml:space="preserve"> района Курской области на 201</w:t>
      </w:r>
      <w:r w:rsidR="00514BBA">
        <w:rPr>
          <w:rFonts w:ascii="Arial" w:hAnsi="Arial" w:cs="Arial"/>
          <w:b/>
          <w:sz w:val="30"/>
          <w:szCs w:val="30"/>
        </w:rPr>
        <w:t>8</w:t>
      </w:r>
      <w:r w:rsidRPr="005E58A8">
        <w:rPr>
          <w:rFonts w:ascii="Arial" w:hAnsi="Arial" w:cs="Arial"/>
          <w:b/>
          <w:sz w:val="30"/>
          <w:szCs w:val="30"/>
        </w:rPr>
        <w:t>-20</w:t>
      </w:r>
      <w:r w:rsidR="00514BBA">
        <w:rPr>
          <w:rFonts w:ascii="Arial" w:hAnsi="Arial" w:cs="Arial"/>
          <w:b/>
          <w:sz w:val="30"/>
          <w:szCs w:val="30"/>
        </w:rPr>
        <w:t>22</w:t>
      </w:r>
      <w:r w:rsidRPr="005E58A8">
        <w:rPr>
          <w:rFonts w:ascii="Arial" w:hAnsi="Arial" w:cs="Arial"/>
          <w:b/>
          <w:sz w:val="30"/>
          <w:szCs w:val="30"/>
        </w:rPr>
        <w:t xml:space="preserve"> годы»</w:t>
      </w:r>
    </w:p>
    <w:p w:rsidR="009978C0" w:rsidRPr="00FE5C8F" w:rsidRDefault="009978C0" w:rsidP="009978C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Оценка эффективности реализации Программы (далее - оценка) осуществляется  заказчиком муниципальной целевой «Благоустройство и содержание территории </w:t>
      </w:r>
      <w:r w:rsidR="00514BBA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</w:t>
      </w:r>
      <w:r w:rsidR="00514BBA">
        <w:rPr>
          <w:rFonts w:ascii="Arial" w:hAnsi="Arial" w:cs="Arial"/>
          <w:sz w:val="24"/>
          <w:szCs w:val="24"/>
        </w:rPr>
        <w:t>Железногорского</w:t>
      </w:r>
      <w:r w:rsidRPr="00FE5C8F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514BBA">
        <w:rPr>
          <w:rFonts w:ascii="Arial" w:hAnsi="Arial" w:cs="Arial"/>
          <w:sz w:val="24"/>
          <w:szCs w:val="24"/>
        </w:rPr>
        <w:t>8</w:t>
      </w:r>
      <w:r w:rsidRPr="00FE5C8F">
        <w:rPr>
          <w:rFonts w:ascii="Arial" w:hAnsi="Arial" w:cs="Arial"/>
          <w:sz w:val="24"/>
          <w:szCs w:val="24"/>
        </w:rPr>
        <w:t>-20</w:t>
      </w:r>
      <w:r w:rsidR="00514BBA">
        <w:rPr>
          <w:rFonts w:ascii="Arial" w:hAnsi="Arial" w:cs="Arial"/>
          <w:sz w:val="24"/>
          <w:szCs w:val="24"/>
        </w:rPr>
        <w:t>22</w:t>
      </w:r>
      <w:r w:rsidRPr="00FE5C8F">
        <w:rPr>
          <w:rFonts w:ascii="Arial" w:hAnsi="Arial" w:cs="Arial"/>
          <w:sz w:val="24"/>
          <w:szCs w:val="24"/>
        </w:rPr>
        <w:t xml:space="preserve"> годы» по итогам ее исполнения за отчетный период и будет производиться путем сравнения </w:t>
      </w:r>
      <w:hyperlink r:id="rId7" w:history="1">
        <w:r w:rsidRPr="00FE5C8F">
          <w:rPr>
            <w:rFonts w:ascii="Arial" w:hAnsi="Arial" w:cs="Arial"/>
            <w:sz w:val="24"/>
            <w:szCs w:val="24"/>
          </w:rPr>
          <w:t>целевых показателей</w:t>
        </w:r>
      </w:hyperlink>
      <w:r w:rsidRPr="00FE5C8F">
        <w:rPr>
          <w:rFonts w:ascii="Arial" w:hAnsi="Arial" w:cs="Arial"/>
          <w:sz w:val="24"/>
          <w:szCs w:val="24"/>
        </w:rPr>
        <w:t>, представленных в приложении № 1 к настоящей Программе.</w:t>
      </w:r>
    </w:p>
    <w:p w:rsidR="009978C0" w:rsidRPr="00FE5C8F" w:rsidRDefault="009978C0" w:rsidP="009978C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>Критерии оценки эффективности 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E5C8F">
        <w:rPr>
          <w:rFonts w:ascii="Arial" w:hAnsi="Arial" w:cs="Arial"/>
          <w:sz w:val="24"/>
          <w:szCs w:val="24"/>
        </w:rPr>
        <w:t>долгосрочной целевой программы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978C0" w:rsidRPr="005C6CE5" w:rsidTr="00F76128">
        <w:trPr>
          <w:cantSplit/>
          <w:trHeight w:val="6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center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>Перечень критериев</w:t>
            </w:r>
          </w:p>
        </w:tc>
      </w:tr>
      <w:tr w:rsidR="009978C0" w:rsidRPr="005C6CE5" w:rsidTr="00F76128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514BBA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1. Соответствие цели муниципальной целевой программы         </w:t>
            </w:r>
            <w:r w:rsidRPr="00FE5C8F">
              <w:rPr>
                <w:sz w:val="24"/>
                <w:szCs w:val="24"/>
              </w:rPr>
              <w:br/>
              <w:t xml:space="preserve">приоритетам социально-экономического развития </w:t>
            </w:r>
            <w:r w:rsidR="00514BBA">
              <w:rPr>
                <w:sz w:val="24"/>
                <w:szCs w:val="24"/>
              </w:rPr>
              <w:t>Веретенинского</w:t>
            </w:r>
            <w:r w:rsidRPr="00FE5C8F">
              <w:rPr>
                <w:sz w:val="24"/>
                <w:szCs w:val="24"/>
              </w:rPr>
              <w:t xml:space="preserve"> сельсовета                                                 </w:t>
            </w:r>
          </w:p>
        </w:tc>
      </w:tr>
      <w:tr w:rsidR="009978C0" w:rsidRPr="005C6CE5" w:rsidTr="00F76128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2. Соответствие достигнутых в отчетном периоде </w:t>
            </w:r>
            <w:proofErr w:type="gramStart"/>
            <w:r w:rsidRPr="00FE5C8F">
              <w:rPr>
                <w:sz w:val="24"/>
                <w:szCs w:val="24"/>
              </w:rPr>
              <w:t xml:space="preserve">показателей  </w:t>
            </w:r>
            <w:r w:rsidRPr="00FE5C8F">
              <w:rPr>
                <w:sz w:val="24"/>
                <w:szCs w:val="24"/>
              </w:rPr>
              <w:br/>
              <w:t>целевым</w:t>
            </w:r>
            <w:proofErr w:type="gramEnd"/>
            <w:r w:rsidRPr="00FE5C8F">
              <w:rPr>
                <w:sz w:val="24"/>
                <w:szCs w:val="24"/>
              </w:rPr>
              <w:t xml:space="preserve"> показателям, утвержденным в муниципальной целевой    </w:t>
            </w:r>
            <w:r w:rsidRPr="00FE5C8F">
              <w:rPr>
                <w:sz w:val="24"/>
                <w:szCs w:val="24"/>
              </w:rPr>
              <w:br/>
              <w:t xml:space="preserve">программе                                                   </w:t>
            </w:r>
          </w:p>
        </w:tc>
      </w:tr>
      <w:tr w:rsidR="009978C0" w:rsidRPr="005C6CE5" w:rsidTr="00F76128">
        <w:trPr>
          <w:cantSplit/>
          <w:trHeight w:val="48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3. Степень охвата программными мероприятиями проблемного    </w:t>
            </w:r>
            <w:r w:rsidRPr="00FE5C8F">
              <w:rPr>
                <w:sz w:val="24"/>
                <w:szCs w:val="24"/>
              </w:rPr>
              <w:br/>
              <w:t xml:space="preserve">направления: определенной группы населения; хозяйствующих   </w:t>
            </w:r>
            <w:r w:rsidRPr="00FE5C8F">
              <w:rPr>
                <w:sz w:val="24"/>
                <w:szCs w:val="24"/>
              </w:rPr>
              <w:br/>
              <w:t xml:space="preserve">субъектов; иных проблемных областей                         </w:t>
            </w:r>
          </w:p>
        </w:tc>
      </w:tr>
      <w:tr w:rsidR="009978C0" w:rsidRPr="005C6CE5" w:rsidTr="00F76128">
        <w:trPr>
          <w:cantSplit/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>4. Уровень фактического финансового обеспечения муниципальной</w:t>
            </w:r>
            <w:r w:rsidRPr="00FE5C8F">
              <w:rPr>
                <w:sz w:val="24"/>
                <w:szCs w:val="24"/>
              </w:rPr>
              <w:br/>
              <w:t xml:space="preserve">целевой программы с момента начала ее реализации            </w:t>
            </w:r>
          </w:p>
        </w:tc>
      </w:tr>
      <w:tr w:rsidR="009978C0" w:rsidRPr="005C6CE5" w:rsidTr="00F76128">
        <w:trPr>
          <w:cantSplit/>
          <w:trHeight w:val="36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5. Уровень фактического финансового обеспечения в </w:t>
            </w:r>
            <w:proofErr w:type="gramStart"/>
            <w:r w:rsidRPr="00FE5C8F">
              <w:rPr>
                <w:sz w:val="24"/>
                <w:szCs w:val="24"/>
              </w:rPr>
              <w:t xml:space="preserve">отчетном  </w:t>
            </w:r>
            <w:r w:rsidRPr="00FE5C8F">
              <w:rPr>
                <w:sz w:val="24"/>
                <w:szCs w:val="24"/>
              </w:rPr>
              <w:br/>
              <w:t>году</w:t>
            </w:r>
            <w:proofErr w:type="gramEnd"/>
            <w:r w:rsidRPr="00FE5C8F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9978C0" w:rsidRPr="005C6CE5" w:rsidTr="00F76128">
        <w:trPr>
          <w:cantSplit/>
          <w:trHeight w:val="24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6. Организация контроля за поступлением финансовых средств  </w:t>
            </w:r>
          </w:p>
        </w:tc>
      </w:tr>
      <w:tr w:rsidR="009978C0" w:rsidRPr="005C6CE5" w:rsidTr="00F76128">
        <w:trPr>
          <w:cantSplit/>
          <w:trHeight w:val="6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C0" w:rsidRPr="00FE5C8F" w:rsidRDefault="009978C0" w:rsidP="00F76128">
            <w:pPr>
              <w:pStyle w:val="ConsPlusCell"/>
              <w:jc w:val="both"/>
              <w:rPr>
                <w:sz w:val="24"/>
                <w:szCs w:val="24"/>
              </w:rPr>
            </w:pPr>
            <w:r w:rsidRPr="00FE5C8F">
              <w:rPr>
                <w:sz w:val="24"/>
                <w:szCs w:val="24"/>
              </w:rPr>
              <w:t xml:space="preserve">7. Качество и достоверность ежегодно представляемого       </w:t>
            </w:r>
            <w:r w:rsidRPr="00FE5C8F">
              <w:rPr>
                <w:sz w:val="24"/>
                <w:szCs w:val="24"/>
              </w:rPr>
              <w:br/>
              <w:t xml:space="preserve">заказчиком (заказчиком-координатором) муниципальной </w:t>
            </w:r>
            <w:proofErr w:type="gramStart"/>
            <w:r w:rsidRPr="00FE5C8F">
              <w:rPr>
                <w:sz w:val="24"/>
                <w:szCs w:val="24"/>
              </w:rPr>
              <w:t xml:space="preserve">целевой  </w:t>
            </w:r>
            <w:r w:rsidRPr="00FE5C8F">
              <w:rPr>
                <w:sz w:val="24"/>
                <w:szCs w:val="24"/>
              </w:rPr>
              <w:br/>
              <w:t>программы</w:t>
            </w:r>
            <w:proofErr w:type="gramEnd"/>
            <w:r w:rsidRPr="00FE5C8F">
              <w:rPr>
                <w:sz w:val="24"/>
                <w:szCs w:val="24"/>
              </w:rPr>
              <w:t xml:space="preserve"> отчета о ходе реализации муниципальной целевой     </w:t>
            </w:r>
            <w:r w:rsidRPr="00FE5C8F">
              <w:rPr>
                <w:sz w:val="24"/>
                <w:szCs w:val="24"/>
              </w:rPr>
              <w:br/>
              <w:t xml:space="preserve">программы                                                   </w:t>
            </w:r>
          </w:p>
        </w:tc>
      </w:tr>
    </w:tbl>
    <w:p w:rsidR="00B52922" w:rsidRDefault="009978C0" w:rsidP="00B95901">
      <w:pPr>
        <w:autoSpaceDE w:val="0"/>
        <w:autoSpaceDN w:val="0"/>
        <w:adjustRightInd w:val="0"/>
        <w:ind w:firstLine="540"/>
        <w:jc w:val="both"/>
        <w:outlineLvl w:val="3"/>
      </w:pPr>
      <w:r w:rsidRPr="00FE5C8F">
        <w:rPr>
          <w:rFonts w:ascii="Arial" w:hAnsi="Arial" w:cs="Arial"/>
          <w:sz w:val="24"/>
          <w:szCs w:val="24"/>
        </w:rPr>
        <w:t xml:space="preserve">По результатам оценки эффективности реализации муниципальной программы Главой </w:t>
      </w:r>
      <w:r w:rsidR="00514BBA">
        <w:rPr>
          <w:rFonts w:ascii="Arial" w:hAnsi="Arial" w:cs="Arial"/>
          <w:sz w:val="24"/>
          <w:szCs w:val="24"/>
        </w:rPr>
        <w:t>Веретенинского</w:t>
      </w:r>
      <w:r w:rsidRPr="00FE5C8F">
        <w:rPr>
          <w:rFonts w:ascii="Arial" w:hAnsi="Arial" w:cs="Arial"/>
          <w:sz w:val="24"/>
          <w:szCs w:val="24"/>
        </w:rPr>
        <w:t xml:space="preserve"> сельсовета в срок не позднее 15 октября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sectPr w:rsidR="00B52922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BD2"/>
    <w:multiLevelType w:val="hybridMultilevel"/>
    <w:tmpl w:val="C3A89086"/>
    <w:lvl w:ilvl="0" w:tplc="341A38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FD490D"/>
    <w:multiLevelType w:val="hybridMultilevel"/>
    <w:tmpl w:val="560C7DB6"/>
    <w:lvl w:ilvl="0" w:tplc="CD62C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9"/>
    <w:rsid w:val="000B52D3"/>
    <w:rsid w:val="00113E97"/>
    <w:rsid w:val="001C1A80"/>
    <w:rsid w:val="00274F81"/>
    <w:rsid w:val="004D6AB2"/>
    <w:rsid w:val="00514BBA"/>
    <w:rsid w:val="00580A69"/>
    <w:rsid w:val="0070002B"/>
    <w:rsid w:val="00785906"/>
    <w:rsid w:val="008920B8"/>
    <w:rsid w:val="009978C0"/>
    <w:rsid w:val="00B52922"/>
    <w:rsid w:val="00B8125F"/>
    <w:rsid w:val="00B95901"/>
    <w:rsid w:val="00E002A5"/>
    <w:rsid w:val="00E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BB96-D691-4742-AD92-922DF12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C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78C0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78C0"/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978C0"/>
    <w:pPr>
      <w:spacing w:after="0" w:line="240" w:lineRule="auto"/>
    </w:pPr>
    <w:rPr>
      <w:rFonts w:ascii="Times New Roman" w:eastAsia="Calibri" w:hAnsi="Times New Roman"/>
      <w:sz w:val="26"/>
      <w:szCs w:val="22"/>
    </w:rPr>
  </w:style>
  <w:style w:type="paragraph" w:styleId="a4">
    <w:name w:val="List Paragraph"/>
    <w:basedOn w:val="a"/>
    <w:uiPriority w:val="99"/>
    <w:qFormat/>
    <w:rsid w:val="009978C0"/>
    <w:pPr>
      <w:ind w:left="720"/>
      <w:contextualSpacing/>
    </w:pPr>
  </w:style>
  <w:style w:type="paragraph" w:customStyle="1" w:styleId="ConsPlusNormal">
    <w:name w:val="ConsPlusNormal"/>
    <w:rsid w:val="009978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978C0"/>
    <w:rPr>
      <w:color w:val="1C1CD6"/>
      <w:u w:val="single"/>
    </w:rPr>
  </w:style>
  <w:style w:type="character" w:styleId="a6">
    <w:name w:val="Strong"/>
    <w:basedOn w:val="a0"/>
    <w:qFormat/>
    <w:rsid w:val="009978C0"/>
    <w:rPr>
      <w:b/>
      <w:bCs/>
    </w:rPr>
  </w:style>
  <w:style w:type="paragraph" w:styleId="a7">
    <w:name w:val="Body Text Indent"/>
    <w:basedOn w:val="a"/>
    <w:link w:val="a8"/>
    <w:unhideWhenUsed/>
    <w:rsid w:val="009978C0"/>
    <w:pPr>
      <w:spacing w:after="120"/>
      <w:ind w:left="283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978C0"/>
    <w:rPr>
      <w:rFonts w:ascii="Calibri" w:eastAsia="Times New Roman" w:hAnsi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7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978C0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78C0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9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FD01298FF873AA7071B032F4CB228703497DD9E1D809B5F0831D60BDF47FFD259EB3373A68472F4C5AFO2E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FD01298FF873AA7071B032F4CB228703497DD9E1D809B5F0831D60BDF47FFD259EB3373A68472F4C4A3O2E8K" TargetMode="External"/><Relationship Id="rId5" Type="http://schemas.openxmlformats.org/officeDocument/2006/relationships/hyperlink" Target="consultantplus://offline/ref=2C4FD01298FF873AA7071B032F4CB228703497DD9E1D809B5F0831D60BDF47FFD259EB3373A68472F4C5AFO2E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2017-12-04T11:40:00Z</cp:lastPrinted>
  <dcterms:created xsi:type="dcterms:W3CDTF">2017-12-04T08:04:00Z</dcterms:created>
  <dcterms:modified xsi:type="dcterms:W3CDTF">2017-12-12T08:32:00Z</dcterms:modified>
</cp:coreProperties>
</file>