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0B6" w:rsidRDefault="002036DA">
      <w:pPr>
        <w:pStyle w:val="30"/>
        <w:framePr w:w="9370" w:h="4908" w:hRule="exact" w:wrap="none" w:vAnchor="page" w:hAnchor="page" w:x="1763" w:y="871"/>
        <w:shd w:val="clear" w:color="auto" w:fill="auto"/>
        <w:spacing w:after="336"/>
      </w:pPr>
      <w:r>
        <w:t>СОБРАНИЕ ДЕПУТАТОВ</w:t>
      </w:r>
      <w:r>
        <w:br/>
        <w:t>ВЕРЕТЕНИНСКОГО СЕЛЬСОВЕТА</w:t>
      </w:r>
      <w:r>
        <w:br/>
        <w:t>ЖЕЛЕЗНОГОРСКОГО РАЙОНА</w:t>
      </w:r>
      <w:r>
        <w:br/>
        <w:t>шестого созыва</w:t>
      </w:r>
    </w:p>
    <w:p w:rsidR="003D70B6" w:rsidRDefault="002036DA">
      <w:pPr>
        <w:pStyle w:val="30"/>
        <w:framePr w:w="9370" w:h="4908" w:hRule="exact" w:wrap="none" w:vAnchor="page" w:hAnchor="page" w:x="1763" w:y="871"/>
        <w:shd w:val="clear" w:color="auto" w:fill="auto"/>
        <w:spacing w:after="0" w:line="320" w:lineRule="exact"/>
      </w:pPr>
      <w:r>
        <w:t>РЕШЕНИЕ</w:t>
      </w:r>
    </w:p>
    <w:p w:rsidR="003D70B6" w:rsidRDefault="003D70B6">
      <w:pPr>
        <w:pStyle w:val="40"/>
        <w:framePr w:w="9370" w:h="4908" w:hRule="exact" w:wrap="none" w:vAnchor="page" w:hAnchor="page" w:x="1763" w:y="871"/>
        <w:shd w:val="clear" w:color="auto" w:fill="auto"/>
        <w:spacing w:after="230" w:line="220" w:lineRule="exact"/>
        <w:ind w:left="6700"/>
      </w:pPr>
    </w:p>
    <w:p w:rsidR="003D70B6" w:rsidRDefault="00B57547">
      <w:pPr>
        <w:pStyle w:val="30"/>
        <w:framePr w:w="9370" w:h="4908" w:hRule="exact" w:wrap="none" w:vAnchor="page" w:hAnchor="page" w:x="1763" w:y="871"/>
        <w:shd w:val="clear" w:color="auto" w:fill="auto"/>
        <w:tabs>
          <w:tab w:val="left" w:leader="underscore" w:pos="4263"/>
        </w:tabs>
        <w:spacing w:after="276" w:line="320" w:lineRule="exact"/>
        <w:ind w:left="2420"/>
        <w:jc w:val="both"/>
      </w:pPr>
      <w:r>
        <w:t>О</w:t>
      </w:r>
      <w:r w:rsidR="002036DA">
        <w:t>т</w:t>
      </w:r>
      <w:r>
        <w:t xml:space="preserve"> 25 марта  2021 г. N17</w:t>
      </w:r>
      <w:r w:rsidR="00256818">
        <w:t>8</w:t>
      </w:r>
    </w:p>
    <w:p w:rsidR="003D70B6" w:rsidRDefault="002036DA">
      <w:pPr>
        <w:pStyle w:val="30"/>
        <w:framePr w:w="9370" w:h="4908" w:hRule="exact" w:wrap="none" w:vAnchor="page" w:hAnchor="page" w:x="1763" w:y="871"/>
        <w:shd w:val="clear" w:color="auto" w:fill="auto"/>
        <w:spacing w:after="0" w:line="394" w:lineRule="exact"/>
      </w:pPr>
      <w:r>
        <w:t>Об утверждении Порядка планирования приватизации</w:t>
      </w:r>
      <w:r>
        <w:br/>
        <w:t>муниципального имущества муниципального</w:t>
      </w:r>
      <w:r>
        <w:br/>
        <w:t>образования «Веретенинский сельсовет»</w:t>
      </w:r>
      <w:r>
        <w:br/>
        <w:t>Железногорского района Курской области</w:t>
      </w:r>
    </w:p>
    <w:p w:rsidR="003D70B6" w:rsidRDefault="002036DA">
      <w:pPr>
        <w:pStyle w:val="20"/>
        <w:framePr w:w="9370" w:h="8410" w:hRule="exact" w:wrap="none" w:vAnchor="page" w:hAnchor="page" w:x="1763" w:y="6915"/>
        <w:shd w:val="clear" w:color="auto" w:fill="auto"/>
        <w:spacing w:before="0"/>
      </w:pPr>
      <w:r>
        <w:t>На основании части 1 статьи 10 Федерального закона от 21.12.2001 № 178- ФЗ «О приватизации государственного и муниципального имущества», в соответствии с Федеральным законом от 06.10.2003 №131-Ф3 «Об общих принципах организации местного самоуправления в Российской Федерации», постановлением Правительства Российской Федерации от 26.12.2005 №806 «"Об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 (с изменениями и дополнениями), руководствуясь Уставом муниципального образования «Веретенинский сельсовет» Железногорского района Курской области, Собрание депутатов Веретенинского сельсовета Железногорского района РЕШИЛО:</w:t>
      </w:r>
    </w:p>
    <w:p w:rsidR="003D70B6" w:rsidRDefault="002036DA">
      <w:pPr>
        <w:pStyle w:val="50"/>
        <w:framePr w:w="9370" w:h="8410" w:hRule="exact" w:wrap="none" w:vAnchor="page" w:hAnchor="page" w:x="1763" w:y="6915"/>
        <w:shd w:val="clear" w:color="auto" w:fill="auto"/>
        <w:spacing w:line="110" w:lineRule="exact"/>
        <w:ind w:left="5760"/>
      </w:pPr>
      <w:r>
        <w:rPr>
          <w:rStyle w:val="51"/>
        </w:rPr>
        <w:t>%</w:t>
      </w:r>
    </w:p>
    <w:p w:rsidR="003D70B6" w:rsidRDefault="002036DA">
      <w:pPr>
        <w:pStyle w:val="20"/>
        <w:framePr w:w="9370" w:h="8410" w:hRule="exact" w:wrap="none" w:vAnchor="page" w:hAnchor="page" w:x="1763" w:y="6915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124" w:line="298" w:lineRule="exact"/>
      </w:pPr>
      <w:r>
        <w:t>Утвердить Порядок планирования приватизации муниципального имущества муниципального образования «Веретенинский сельсовет» Железногорского района Курской области согласно приложению к настоящему решению.</w:t>
      </w:r>
    </w:p>
    <w:p w:rsidR="003D70B6" w:rsidRDefault="002036DA">
      <w:pPr>
        <w:pStyle w:val="20"/>
        <w:framePr w:w="9370" w:h="8410" w:hRule="exact" w:wrap="none" w:vAnchor="page" w:hAnchor="page" w:x="1763" w:y="6915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116"/>
      </w:pPr>
      <w:r>
        <w:t>Решение Собрания депутатов Веретенинского сельсовета Железногорского района от 14.09.2018 г. №66 «Об утверждении Программы (прогнозного плана) приватизации муниципального имущества, находящегося в собственности муниципального образования «Веретенинский сельсовет» Железногорского района Курской области считать утратившим силу.</w:t>
      </w:r>
    </w:p>
    <w:p w:rsidR="003D70B6" w:rsidRDefault="002036DA">
      <w:pPr>
        <w:pStyle w:val="20"/>
        <w:framePr w:w="9370" w:h="8410" w:hRule="exact" w:wrap="none" w:vAnchor="page" w:hAnchor="page" w:x="1763" w:y="6915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120" w:line="298" w:lineRule="exact"/>
        <w:jc w:val="left"/>
      </w:pPr>
      <w:r>
        <w:t>Опубликовать настоящее решение в газете «Веретенинский Вестник» и разместить на официальном сайте Администрации Веретенинского сельсовета Железногорского района в сети Интернет «веретенинский46.рф».</w:t>
      </w:r>
    </w:p>
    <w:p w:rsidR="003D70B6" w:rsidRDefault="002036DA">
      <w:pPr>
        <w:pStyle w:val="20"/>
        <w:framePr w:w="9370" w:h="8410" w:hRule="exact" w:wrap="none" w:vAnchor="page" w:hAnchor="page" w:x="1763" w:y="6915"/>
        <w:numPr>
          <w:ilvl w:val="0"/>
          <w:numId w:val="1"/>
        </w:numPr>
        <w:shd w:val="clear" w:color="auto" w:fill="auto"/>
        <w:tabs>
          <w:tab w:val="left" w:pos="1004"/>
        </w:tabs>
        <w:spacing w:before="0" w:line="298" w:lineRule="exact"/>
        <w:jc w:val="left"/>
      </w:pPr>
      <w:r>
        <w:t>Настоящее решение вступает в силу со дня официального опубликования.</w:t>
      </w:r>
    </w:p>
    <w:p w:rsidR="003D70B6" w:rsidRDefault="003D70B6">
      <w:pPr>
        <w:rPr>
          <w:sz w:val="2"/>
          <w:szCs w:val="2"/>
        </w:rPr>
        <w:sectPr w:rsidR="003D70B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70B6" w:rsidRDefault="002036DA">
      <w:pPr>
        <w:pStyle w:val="a5"/>
        <w:framePr w:wrap="none" w:vAnchor="page" w:hAnchor="page" w:x="2486" w:y="683"/>
        <w:shd w:val="clear" w:color="auto" w:fill="auto"/>
        <w:spacing w:line="240" w:lineRule="exact"/>
      </w:pPr>
      <w:r>
        <w:lastRenderedPageBreak/>
        <w:t>5.Контроль за исполнением решения оставляю за собой.</w:t>
      </w:r>
    </w:p>
    <w:p w:rsidR="003D70B6" w:rsidRDefault="002036DA">
      <w:pPr>
        <w:pStyle w:val="20"/>
        <w:framePr w:w="9307" w:h="890" w:hRule="exact" w:wrap="none" w:vAnchor="page" w:hAnchor="page" w:x="1785" w:y="1588"/>
        <w:shd w:val="clear" w:color="auto" w:fill="auto"/>
        <w:spacing w:before="0" w:line="278" w:lineRule="exact"/>
        <w:ind w:right="5320" w:firstLine="0"/>
        <w:jc w:val="left"/>
      </w:pPr>
      <w:r>
        <w:t>Председатель Собрания депутатов Веретенинского сельсовета</w:t>
      </w:r>
    </w:p>
    <w:p w:rsidR="003D70B6" w:rsidRDefault="002036DA">
      <w:pPr>
        <w:pStyle w:val="20"/>
        <w:framePr w:w="9307" w:h="890" w:hRule="exact" w:wrap="none" w:vAnchor="page" w:hAnchor="page" w:x="1785" w:y="1588"/>
        <w:shd w:val="clear" w:color="auto" w:fill="auto"/>
        <w:tabs>
          <w:tab w:val="left" w:pos="7603"/>
        </w:tabs>
        <w:spacing w:before="0" w:line="240" w:lineRule="exact"/>
        <w:ind w:firstLine="0"/>
      </w:pPr>
      <w:r>
        <w:t>Железногорского района</w:t>
      </w:r>
      <w:r>
        <w:tab/>
        <w:t>Гончарова Л.В.</w:t>
      </w:r>
    </w:p>
    <w:p w:rsidR="003D70B6" w:rsidRDefault="003D70B6">
      <w:pPr>
        <w:framePr w:wrap="none" w:vAnchor="page" w:hAnchor="page" w:x="8462" w:y="2774"/>
      </w:pPr>
    </w:p>
    <w:p w:rsidR="003D70B6" w:rsidRDefault="002036DA">
      <w:pPr>
        <w:pStyle w:val="20"/>
        <w:framePr w:w="9307" w:h="619" w:hRule="exact" w:wrap="none" w:vAnchor="page" w:hAnchor="page" w:x="1785" w:y="2680"/>
        <w:shd w:val="clear" w:color="auto" w:fill="auto"/>
        <w:spacing w:before="0" w:line="283" w:lineRule="exact"/>
        <w:ind w:left="10" w:right="5405" w:firstLine="0"/>
      </w:pPr>
      <w:r>
        <w:t>Глава Веретенинского сельсовета</w:t>
      </w:r>
      <w:r>
        <w:br/>
        <w:t>Железногорского района</w:t>
      </w:r>
    </w:p>
    <w:p w:rsidR="003D70B6" w:rsidRDefault="002036DA">
      <w:pPr>
        <w:pStyle w:val="20"/>
        <w:framePr w:wrap="none" w:vAnchor="page" w:hAnchor="page" w:x="9403" w:y="2930"/>
        <w:shd w:val="clear" w:color="auto" w:fill="auto"/>
        <w:spacing w:before="0" w:line="240" w:lineRule="exact"/>
        <w:ind w:firstLine="0"/>
        <w:jc w:val="left"/>
      </w:pPr>
      <w:r>
        <w:t>Нефедова В.В.</w:t>
      </w:r>
    </w:p>
    <w:p w:rsidR="003D70B6" w:rsidRDefault="003D70B6">
      <w:pPr>
        <w:rPr>
          <w:sz w:val="2"/>
          <w:szCs w:val="2"/>
        </w:rPr>
        <w:sectPr w:rsidR="003D70B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70B6" w:rsidRDefault="002036DA">
      <w:pPr>
        <w:pStyle w:val="20"/>
        <w:framePr w:w="9384" w:h="1105" w:hRule="exact" w:wrap="none" w:vAnchor="page" w:hAnchor="page" w:x="1769" w:y="720"/>
        <w:shd w:val="clear" w:color="auto" w:fill="auto"/>
        <w:spacing w:before="0" w:line="254" w:lineRule="exact"/>
        <w:ind w:left="3940" w:firstLine="0"/>
        <w:jc w:val="right"/>
      </w:pPr>
      <w:r>
        <w:lastRenderedPageBreak/>
        <w:t>Приложение к решению Собрания депутатов</w:t>
      </w:r>
    </w:p>
    <w:p w:rsidR="003D70B6" w:rsidRDefault="002036DA">
      <w:pPr>
        <w:pStyle w:val="60"/>
        <w:framePr w:w="9384" w:h="1105" w:hRule="exact" w:wrap="none" w:vAnchor="page" w:hAnchor="page" w:x="1769" w:y="720"/>
        <w:shd w:val="clear" w:color="auto" w:fill="auto"/>
      </w:pPr>
      <w:r>
        <w:t>Веретенинского сельсовета Железногорского района</w:t>
      </w:r>
    </w:p>
    <w:p w:rsidR="003D70B6" w:rsidRDefault="00B57547">
      <w:pPr>
        <w:pStyle w:val="60"/>
        <w:framePr w:w="9384" w:h="1105" w:hRule="exact" w:wrap="none" w:vAnchor="page" w:hAnchor="page" w:x="1769" w:y="720"/>
        <w:shd w:val="clear" w:color="auto" w:fill="auto"/>
        <w:spacing w:line="240" w:lineRule="exact"/>
        <w:ind w:left="6760"/>
        <w:jc w:val="left"/>
      </w:pPr>
      <w:r>
        <w:t>о</w:t>
      </w:r>
      <w:r w:rsidR="002036DA">
        <w:t>т</w:t>
      </w:r>
      <w:r>
        <w:t xml:space="preserve"> 25</w:t>
      </w:r>
      <w:r w:rsidR="002036DA">
        <w:t xml:space="preserve"> .03.2021 г. №</w:t>
      </w:r>
      <w:r>
        <w:t xml:space="preserve"> 17</w:t>
      </w:r>
      <w:r w:rsidR="00256818">
        <w:t>8</w:t>
      </w:r>
      <w:bookmarkStart w:id="0" w:name="_GoBack"/>
      <w:bookmarkEnd w:id="0"/>
    </w:p>
    <w:p w:rsidR="003D70B6" w:rsidRDefault="002036DA">
      <w:pPr>
        <w:pStyle w:val="a7"/>
        <w:framePr w:wrap="none" w:vAnchor="page" w:hAnchor="page" w:x="8484" w:y="3199"/>
        <w:shd w:val="clear" w:color="auto" w:fill="auto"/>
        <w:spacing w:line="130" w:lineRule="exact"/>
        <w:jc w:val="both"/>
      </w:pPr>
      <w:r>
        <w:rPr>
          <w:rStyle w:val="MSGothic65pt"/>
        </w:rPr>
        <w:t>&gt;</w:t>
      </w:r>
    </w:p>
    <w:p w:rsidR="003D70B6" w:rsidRDefault="002036DA">
      <w:pPr>
        <w:pStyle w:val="70"/>
        <w:framePr w:w="9384" w:h="3304" w:hRule="exact" w:wrap="none" w:vAnchor="page" w:hAnchor="page" w:x="1769" w:y="3703"/>
        <w:shd w:val="clear" w:color="auto" w:fill="auto"/>
        <w:spacing w:before="0" w:after="88" w:line="240" w:lineRule="exact"/>
      </w:pPr>
      <w:r>
        <w:t>ПОРЯДОК</w:t>
      </w:r>
    </w:p>
    <w:p w:rsidR="003D70B6" w:rsidRDefault="002036DA">
      <w:pPr>
        <w:pStyle w:val="70"/>
        <w:framePr w:w="9384" w:h="3304" w:hRule="exact" w:wrap="none" w:vAnchor="page" w:hAnchor="page" w:x="1769" w:y="3703"/>
        <w:shd w:val="clear" w:color="auto" w:fill="auto"/>
        <w:spacing w:before="0" w:after="0" w:line="293" w:lineRule="exact"/>
        <w:ind w:left="160" w:right="200"/>
        <w:jc w:val="both"/>
      </w:pPr>
      <w:r>
        <w:t>планирования приватизации муниципального имущества муниципального образования «Веретенинский сельсовет» Железногорского района Курской</w:t>
      </w:r>
    </w:p>
    <w:p w:rsidR="003D70B6" w:rsidRDefault="002036DA">
      <w:pPr>
        <w:pStyle w:val="70"/>
        <w:framePr w:w="9384" w:h="3304" w:hRule="exact" w:wrap="none" w:vAnchor="page" w:hAnchor="page" w:x="1769" w:y="3703"/>
        <w:shd w:val="clear" w:color="auto" w:fill="auto"/>
        <w:spacing w:before="0" w:after="116" w:line="293" w:lineRule="exact"/>
      </w:pPr>
      <w:r>
        <w:t>области</w:t>
      </w:r>
    </w:p>
    <w:p w:rsidR="003D70B6" w:rsidRDefault="002036DA">
      <w:pPr>
        <w:pStyle w:val="20"/>
        <w:framePr w:w="9384" w:h="3304" w:hRule="exact" w:wrap="none" w:vAnchor="page" w:hAnchor="page" w:x="1769" w:y="3703"/>
        <w:numPr>
          <w:ilvl w:val="0"/>
          <w:numId w:val="2"/>
        </w:numPr>
        <w:shd w:val="clear" w:color="auto" w:fill="auto"/>
        <w:tabs>
          <w:tab w:val="left" w:pos="1014"/>
        </w:tabs>
        <w:spacing w:before="0" w:line="298" w:lineRule="exact"/>
      </w:pPr>
      <w:r>
        <w:t>Настоящий Порядок определяет полномочия и порядок взаимодействия органов местного самоуправления муниципального имущества муниципального образования «Веретенинский сельсовет» Железногорского района Курской области (далее - муниципального образования) при разработке прогнозного плана (программы) приватизации муниципального имущества (далее - Прогнозный план).</w:t>
      </w:r>
    </w:p>
    <w:p w:rsidR="003D70B6" w:rsidRDefault="002036DA">
      <w:pPr>
        <w:pStyle w:val="20"/>
        <w:framePr w:w="9384" w:h="7665" w:hRule="exact" w:wrap="none" w:vAnchor="page" w:hAnchor="page" w:x="1769" w:y="7108"/>
        <w:numPr>
          <w:ilvl w:val="0"/>
          <w:numId w:val="2"/>
        </w:numPr>
        <w:shd w:val="clear" w:color="auto" w:fill="auto"/>
        <w:tabs>
          <w:tab w:val="left" w:pos="1008"/>
        </w:tabs>
        <w:spacing w:before="0" w:after="166" w:line="298" w:lineRule="exact"/>
      </w:pPr>
      <w:r>
        <w:t>Планирование приватизации муниципального имущества осуществляется в соответствии со следующими принципами:</w:t>
      </w:r>
    </w:p>
    <w:p w:rsidR="003D70B6" w:rsidRDefault="002036DA">
      <w:pPr>
        <w:pStyle w:val="20"/>
        <w:framePr w:w="9384" w:h="7665" w:hRule="exact" w:wrap="none" w:vAnchor="page" w:hAnchor="page" w:x="1769" w:y="7108"/>
        <w:numPr>
          <w:ilvl w:val="0"/>
          <w:numId w:val="3"/>
        </w:numPr>
        <w:shd w:val="clear" w:color="auto" w:fill="auto"/>
        <w:tabs>
          <w:tab w:val="left" w:pos="213"/>
        </w:tabs>
        <w:spacing w:before="0" w:after="173" w:line="240" w:lineRule="exact"/>
        <w:ind w:firstLine="0"/>
      </w:pPr>
      <w:r>
        <w:t>повышение эффективности управления муниципальной собственностью;</w:t>
      </w:r>
    </w:p>
    <w:p w:rsidR="003D70B6" w:rsidRDefault="002036DA">
      <w:pPr>
        <w:pStyle w:val="20"/>
        <w:framePr w:w="9384" w:h="7665" w:hRule="exact" w:wrap="none" w:vAnchor="page" w:hAnchor="page" w:x="1769" w:y="7108"/>
        <w:numPr>
          <w:ilvl w:val="0"/>
          <w:numId w:val="3"/>
        </w:numPr>
        <w:shd w:val="clear" w:color="auto" w:fill="auto"/>
        <w:tabs>
          <w:tab w:val="left" w:pos="270"/>
        </w:tabs>
        <w:spacing w:before="0" w:after="123" w:line="240" w:lineRule="exact"/>
        <w:ind w:firstLine="0"/>
      </w:pPr>
      <w:r>
        <w:t>свободы собственника при планировании приватизации имущества;</w:t>
      </w:r>
    </w:p>
    <w:p w:rsidR="003D70B6" w:rsidRDefault="002036DA">
      <w:pPr>
        <w:pStyle w:val="20"/>
        <w:framePr w:w="9384" w:h="7665" w:hRule="exact" w:wrap="none" w:vAnchor="page" w:hAnchor="page" w:x="1769" w:y="7108"/>
        <w:numPr>
          <w:ilvl w:val="0"/>
          <w:numId w:val="3"/>
        </w:numPr>
        <w:shd w:val="clear" w:color="auto" w:fill="auto"/>
        <w:tabs>
          <w:tab w:val="left" w:pos="372"/>
        </w:tabs>
        <w:spacing w:before="0" w:after="109" w:line="302" w:lineRule="exact"/>
        <w:ind w:firstLine="0"/>
      </w:pPr>
      <w:r>
        <w:t>социально-экономической обоснованности приватизации муниципального имущества;</w:t>
      </w:r>
    </w:p>
    <w:p w:rsidR="003D70B6" w:rsidRDefault="002036DA">
      <w:pPr>
        <w:pStyle w:val="20"/>
        <w:framePr w:w="9384" w:h="7665" w:hRule="exact" w:wrap="none" w:vAnchor="page" w:hAnchor="page" w:x="1769" w:y="7108"/>
        <w:numPr>
          <w:ilvl w:val="0"/>
          <w:numId w:val="3"/>
        </w:numPr>
        <w:shd w:val="clear" w:color="auto" w:fill="auto"/>
        <w:tabs>
          <w:tab w:val="left" w:pos="372"/>
        </w:tabs>
        <w:spacing w:before="0" w:after="182" w:line="317" w:lineRule="exact"/>
        <w:ind w:firstLine="0"/>
      </w:pPr>
      <w:r>
        <w:t>открытости деятельности при планировании приватизации муниципального имущества; -</w:t>
      </w:r>
    </w:p>
    <w:p w:rsidR="003D70B6" w:rsidRDefault="002036DA">
      <w:pPr>
        <w:pStyle w:val="20"/>
        <w:framePr w:w="9384" w:h="7665" w:hRule="exact" w:wrap="none" w:vAnchor="page" w:hAnchor="page" w:x="1769" w:y="7108"/>
        <w:numPr>
          <w:ilvl w:val="0"/>
          <w:numId w:val="3"/>
        </w:numPr>
        <w:shd w:val="clear" w:color="auto" w:fill="auto"/>
        <w:tabs>
          <w:tab w:val="left" w:pos="270"/>
        </w:tabs>
        <w:spacing w:before="0" w:after="141" w:line="240" w:lineRule="exact"/>
        <w:ind w:firstLine="0"/>
      </w:pPr>
      <w:r>
        <w:t>объектного планирования приватизируемого имущества;</w:t>
      </w:r>
    </w:p>
    <w:p w:rsidR="003D70B6" w:rsidRDefault="002036DA">
      <w:pPr>
        <w:pStyle w:val="20"/>
        <w:framePr w:w="9384" w:h="7665" w:hRule="exact" w:wrap="none" w:vAnchor="page" w:hAnchor="page" w:x="1769" w:y="7108"/>
        <w:numPr>
          <w:ilvl w:val="0"/>
          <w:numId w:val="3"/>
        </w:numPr>
        <w:shd w:val="clear" w:color="auto" w:fill="auto"/>
        <w:tabs>
          <w:tab w:val="left" w:pos="372"/>
        </w:tabs>
        <w:spacing w:before="0" w:after="120" w:line="298" w:lineRule="exact"/>
        <w:ind w:firstLine="0"/>
      </w:pPr>
      <w:r>
        <w:t>сохранения в муниципальной собственности муниципального образования имущества, необходимого для реализации установленных действующим законодательством полномочий органов местного самоуправления.</w:t>
      </w:r>
    </w:p>
    <w:p w:rsidR="003D70B6" w:rsidRDefault="002036DA">
      <w:pPr>
        <w:pStyle w:val="20"/>
        <w:framePr w:w="9384" w:h="7665" w:hRule="exact" w:wrap="none" w:vAnchor="page" w:hAnchor="page" w:x="1769" w:y="7108"/>
        <w:numPr>
          <w:ilvl w:val="0"/>
          <w:numId w:val="2"/>
        </w:numPr>
        <w:shd w:val="clear" w:color="auto" w:fill="auto"/>
        <w:tabs>
          <w:tab w:val="left" w:pos="1019"/>
        </w:tabs>
        <w:spacing w:before="0" w:after="120" w:line="298" w:lineRule="exact"/>
      </w:pPr>
      <w:r>
        <w:t>Планирование приватизации муниципального имущества муниципального образования осуществляется путем утверждения Прогнозного плана, разрабатываемого в Порядке, установленном Правительством РФ.</w:t>
      </w:r>
    </w:p>
    <w:p w:rsidR="003D70B6" w:rsidRDefault="002036DA">
      <w:pPr>
        <w:pStyle w:val="20"/>
        <w:framePr w:w="9384" w:h="7665" w:hRule="exact" w:wrap="none" w:vAnchor="page" w:hAnchor="page" w:x="1769" w:y="7108"/>
        <w:numPr>
          <w:ilvl w:val="0"/>
          <w:numId w:val="2"/>
        </w:numPr>
        <w:shd w:val="clear" w:color="auto" w:fill="auto"/>
        <w:tabs>
          <w:tab w:val="left" w:pos="1010"/>
        </w:tabs>
        <w:spacing w:before="0" w:line="298" w:lineRule="exact"/>
      </w:pPr>
      <w:r>
        <w:t>Прогнозный план разрабатывается Администрацией Веретенинского сельсовета Железногорского района (далее -Администрацией) на основании проводимого анализа эффективности использования муниципального имущества, прогноза социально-экономического развития муниципального образования и в соответствии с основными направлениями бюджетной политики Веретенинского сельсовета Железногорского района.</w:t>
      </w:r>
    </w:p>
    <w:p w:rsidR="003D70B6" w:rsidRDefault="003D70B6">
      <w:pPr>
        <w:rPr>
          <w:sz w:val="2"/>
          <w:szCs w:val="2"/>
        </w:rPr>
        <w:sectPr w:rsidR="003D70B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70B6" w:rsidRDefault="002036DA">
      <w:pPr>
        <w:pStyle w:val="20"/>
        <w:framePr w:w="9389" w:h="14398" w:hRule="exact" w:wrap="none" w:vAnchor="page" w:hAnchor="page" w:x="1773" w:y="792"/>
        <w:numPr>
          <w:ilvl w:val="0"/>
          <w:numId w:val="4"/>
        </w:numPr>
        <w:shd w:val="clear" w:color="auto" w:fill="auto"/>
        <w:tabs>
          <w:tab w:val="left" w:pos="1113"/>
        </w:tabs>
        <w:spacing w:before="0" w:after="124" w:line="298" w:lineRule="exact"/>
        <w:ind w:firstLine="760"/>
      </w:pPr>
      <w:r>
        <w:lastRenderedPageBreak/>
        <w:t>Ответственное за разработку Прогнозного плана лицо назначается распоряжением Главы Веретенинского сельсовета.</w:t>
      </w:r>
    </w:p>
    <w:p w:rsidR="003D70B6" w:rsidRDefault="002036DA">
      <w:pPr>
        <w:pStyle w:val="20"/>
        <w:framePr w:w="9389" w:h="14398" w:hRule="exact" w:wrap="none" w:vAnchor="page" w:hAnchor="page" w:x="1773" w:y="792"/>
        <w:numPr>
          <w:ilvl w:val="0"/>
          <w:numId w:val="4"/>
        </w:numPr>
        <w:shd w:val="clear" w:color="auto" w:fill="auto"/>
        <w:tabs>
          <w:tab w:val="left" w:pos="1113"/>
        </w:tabs>
        <w:spacing w:before="0" w:after="120"/>
        <w:ind w:firstLine="760"/>
      </w:pPr>
      <w:r>
        <w:t>Структурные подразделения администрации , депутаты Собрания депутатов Веретенинского сельсовета Железногорского района , муниципальные унитарные предприятия и муниципальные учреждения Веретенинского сельсовета, хозяйственные общества, акции или доли в уставных капиталах которых находятся в муниципальной собственности Веретенинского сельсовета, иные юридические лица и граждане вправе в срок до 01 сентября текущего года направить в администрацию предложения о приватизации муниципального имущества в очередном финансовом году с обоснованием целесообразности приватизации.</w:t>
      </w:r>
    </w:p>
    <w:p w:rsidR="003D70B6" w:rsidRDefault="002036DA">
      <w:pPr>
        <w:pStyle w:val="20"/>
        <w:framePr w:w="9389" w:h="14398" w:hRule="exact" w:wrap="none" w:vAnchor="page" w:hAnchor="page" w:x="1773" w:y="792"/>
        <w:numPr>
          <w:ilvl w:val="0"/>
          <w:numId w:val="4"/>
        </w:numPr>
        <w:shd w:val="clear" w:color="auto" w:fill="auto"/>
        <w:tabs>
          <w:tab w:val="left" w:pos="1113"/>
        </w:tabs>
        <w:spacing w:before="0" w:after="120"/>
        <w:ind w:firstLine="760"/>
      </w:pPr>
      <w:r>
        <w:t>Все предложения о приватизации муниципального имущества представляются в на бумажном носителе в свободной форме с указанием характеристик имущества, предлагаемого к приватизации.</w:t>
      </w:r>
    </w:p>
    <w:p w:rsidR="003D70B6" w:rsidRDefault="002036DA">
      <w:pPr>
        <w:pStyle w:val="20"/>
        <w:framePr w:w="9389" w:h="14398" w:hRule="exact" w:wrap="none" w:vAnchor="page" w:hAnchor="page" w:x="1773" w:y="792"/>
        <w:numPr>
          <w:ilvl w:val="0"/>
          <w:numId w:val="4"/>
        </w:numPr>
        <w:shd w:val="clear" w:color="auto" w:fill="auto"/>
        <w:tabs>
          <w:tab w:val="left" w:pos="1113"/>
        </w:tabs>
        <w:spacing w:before="0"/>
        <w:ind w:firstLine="760"/>
      </w:pPr>
      <w:r>
        <w:t>В течение 10 календарных дней с момента получения предложения о</w:t>
      </w:r>
    </w:p>
    <w:p w:rsidR="003D70B6" w:rsidRDefault="002036DA">
      <w:pPr>
        <w:pStyle w:val="20"/>
        <w:framePr w:w="9389" w:h="14398" w:hRule="exact" w:wrap="none" w:vAnchor="page" w:hAnchor="page" w:x="1773" w:y="792"/>
        <w:shd w:val="clear" w:color="auto" w:fill="auto"/>
        <w:tabs>
          <w:tab w:val="left" w:pos="2640"/>
          <w:tab w:val="left" w:pos="4925"/>
          <w:tab w:val="left" w:pos="7258"/>
        </w:tabs>
        <w:spacing w:before="0"/>
        <w:ind w:firstLine="0"/>
      </w:pPr>
      <w:r>
        <w:t>приватизации муниципального имущества специалист администрации, ответственный за разработку Прогнозного плана, рассматривает его, подготавливает</w:t>
      </w:r>
      <w:r>
        <w:tab/>
        <w:t>собственное</w:t>
      </w:r>
      <w:r>
        <w:tab/>
        <w:t>обоснование</w:t>
      </w:r>
      <w:r>
        <w:tab/>
        <w:t>целесообразности</w:t>
      </w:r>
    </w:p>
    <w:p w:rsidR="003D70B6" w:rsidRDefault="002036DA">
      <w:pPr>
        <w:pStyle w:val="20"/>
        <w:framePr w:w="9389" w:h="14398" w:hRule="exact" w:wrap="none" w:vAnchor="page" w:hAnchor="page" w:x="1773" w:y="792"/>
        <w:shd w:val="clear" w:color="auto" w:fill="auto"/>
        <w:spacing w:before="0" w:after="116"/>
        <w:ind w:firstLine="0"/>
      </w:pPr>
      <w:r>
        <w:t>(нецелесообразности) приватизации муниципального имущества, указанного в данном предложении.</w:t>
      </w:r>
    </w:p>
    <w:p w:rsidR="003D70B6" w:rsidRDefault="002036DA">
      <w:pPr>
        <w:pStyle w:val="20"/>
        <w:framePr w:w="9389" w:h="14398" w:hRule="exact" w:wrap="none" w:vAnchor="page" w:hAnchor="page" w:x="1773" w:y="792"/>
        <w:numPr>
          <w:ilvl w:val="0"/>
          <w:numId w:val="4"/>
        </w:numPr>
        <w:shd w:val="clear" w:color="auto" w:fill="auto"/>
        <w:tabs>
          <w:tab w:val="left" w:pos="1113"/>
        </w:tabs>
        <w:spacing w:before="0" w:after="120" w:line="298" w:lineRule="exact"/>
        <w:ind w:firstLine="760"/>
      </w:pPr>
      <w:r>
        <w:t>Предложения о приватизации муниципального имущества, поступившие в администрацию позже установленного п. 6 настоящего Порядка срока, рассмотрению администрацией в текущем году не подлежат.</w:t>
      </w:r>
    </w:p>
    <w:p w:rsidR="003D70B6" w:rsidRDefault="002036DA">
      <w:pPr>
        <w:pStyle w:val="20"/>
        <w:framePr w:w="9389" w:h="14398" w:hRule="exact" w:wrap="none" w:vAnchor="page" w:hAnchor="page" w:x="1773" w:y="792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124" w:line="298" w:lineRule="exact"/>
        <w:ind w:firstLine="760"/>
      </w:pPr>
      <w:r>
        <w:t>Готовый проект Прогнозного плана не позднее 15 сентября текущего года передается специалистом администрации, ответственным за разработку Прогнозного плана, на рассмотрение Главе Веретенинского сельсовета.</w:t>
      </w:r>
    </w:p>
    <w:p w:rsidR="003D70B6" w:rsidRDefault="002036DA">
      <w:pPr>
        <w:pStyle w:val="20"/>
        <w:framePr w:w="9389" w:h="14398" w:hRule="exact" w:wrap="none" w:vAnchor="page" w:hAnchor="page" w:x="1773" w:y="792"/>
        <w:numPr>
          <w:ilvl w:val="0"/>
          <w:numId w:val="4"/>
        </w:numPr>
        <w:shd w:val="clear" w:color="auto" w:fill="auto"/>
        <w:tabs>
          <w:tab w:val="left" w:pos="1183"/>
        </w:tabs>
        <w:spacing w:before="0"/>
        <w:ind w:firstLine="760"/>
      </w:pPr>
      <w:r>
        <w:t>Глава администрации Веретенинского сельсовета рассматривает проект</w:t>
      </w:r>
    </w:p>
    <w:p w:rsidR="003D70B6" w:rsidRDefault="002036DA">
      <w:pPr>
        <w:pStyle w:val="20"/>
        <w:framePr w:w="9389" w:h="14398" w:hRule="exact" w:wrap="none" w:vAnchor="page" w:hAnchor="page" w:x="1773" w:y="792"/>
        <w:shd w:val="clear" w:color="auto" w:fill="auto"/>
        <w:tabs>
          <w:tab w:val="left" w:pos="5534"/>
        </w:tabs>
        <w:spacing w:before="0" w:after="120"/>
        <w:ind w:firstLine="0"/>
      </w:pPr>
      <w:r>
        <w:t>Прогнозного плана, при необходимости возвращает его на доработку лицу, ответственному за разработку Прогнозного плана, с установлением сроков такой доработки, а также организует дальнейшую работу с Прогнозным планом при отсутствии замечаний к нему.</w:t>
      </w:r>
      <w:r>
        <w:tab/>
        <w:t xml:space="preserve">' </w:t>
      </w:r>
      <w:r>
        <w:rPr>
          <w:rStyle w:val="22"/>
        </w:rPr>
        <w:t>„</w:t>
      </w:r>
    </w:p>
    <w:p w:rsidR="003D70B6" w:rsidRDefault="002036DA">
      <w:pPr>
        <w:pStyle w:val="20"/>
        <w:framePr w:w="9389" w:h="14398" w:hRule="exact" w:wrap="none" w:vAnchor="page" w:hAnchor="page" w:x="1773" w:y="792"/>
        <w:numPr>
          <w:ilvl w:val="0"/>
          <w:numId w:val="4"/>
        </w:numPr>
        <w:shd w:val="clear" w:color="auto" w:fill="auto"/>
        <w:tabs>
          <w:tab w:val="left" w:pos="1143"/>
        </w:tabs>
        <w:spacing w:before="0" w:after="113"/>
        <w:ind w:firstLine="760"/>
      </w:pPr>
      <w:r>
        <w:t>Проект Прогнозного плана направляется администрацией в Собрание депутатов Веретенинского сельсовета Железногорского района одновременно с проектом решения о бюджете на очередной финансовый год и плановый период.</w:t>
      </w:r>
    </w:p>
    <w:p w:rsidR="003D70B6" w:rsidRDefault="002036DA">
      <w:pPr>
        <w:pStyle w:val="20"/>
        <w:framePr w:w="9389" w:h="14398" w:hRule="exact" w:wrap="none" w:vAnchor="page" w:hAnchor="page" w:x="1773" w:y="792"/>
        <w:numPr>
          <w:ilvl w:val="0"/>
          <w:numId w:val="4"/>
        </w:numPr>
        <w:shd w:val="clear" w:color="auto" w:fill="auto"/>
        <w:tabs>
          <w:tab w:val="left" w:pos="1314"/>
        </w:tabs>
        <w:spacing w:before="0" w:after="120" w:line="302" w:lineRule="exact"/>
        <w:ind w:firstLine="760"/>
      </w:pPr>
      <w:r>
        <w:t>Прогнозный план утверждается решением Собрания депутатов Веретенинского сельсовета Железногорского района о бюджете на очередной финансовый год и плановый период.</w:t>
      </w:r>
    </w:p>
    <w:p w:rsidR="003D70B6" w:rsidRDefault="002036DA">
      <w:pPr>
        <w:pStyle w:val="20"/>
        <w:framePr w:w="9389" w:h="14398" w:hRule="exact" w:wrap="none" w:vAnchor="page" w:hAnchor="page" w:x="1773" w:y="792"/>
        <w:numPr>
          <w:ilvl w:val="0"/>
          <w:numId w:val="4"/>
        </w:numPr>
        <w:shd w:val="clear" w:color="auto" w:fill="auto"/>
        <w:tabs>
          <w:tab w:val="left" w:pos="1314"/>
        </w:tabs>
        <w:spacing w:before="0" w:after="128" w:line="302" w:lineRule="exact"/>
        <w:ind w:firstLine="760"/>
      </w:pPr>
      <w:r>
        <w:t>Утвержденный Собранием депутатов Веретенинского сельсовета Железногорского района Прогнозный план передается в администрацию на исполнение.</w:t>
      </w:r>
    </w:p>
    <w:p w:rsidR="003D70B6" w:rsidRDefault="002036DA">
      <w:pPr>
        <w:pStyle w:val="20"/>
        <w:framePr w:w="9389" w:h="14398" w:hRule="exact" w:wrap="none" w:vAnchor="page" w:hAnchor="page" w:x="1773" w:y="792"/>
        <w:numPr>
          <w:ilvl w:val="0"/>
          <w:numId w:val="4"/>
        </w:numPr>
        <w:shd w:val="clear" w:color="auto" w:fill="auto"/>
        <w:tabs>
          <w:tab w:val="left" w:pos="1314"/>
        </w:tabs>
        <w:spacing w:before="0"/>
        <w:ind w:firstLine="760"/>
      </w:pPr>
      <w:r>
        <w:t>После утверждения Прогнозного плана и его официального опубликования (обнародования) заинтересованные лица вправе обратиться в администрацию с предложением об исключении муниципального имущества из Прогнозного плана. Предложение об исключении муниципального имущества из</w:t>
      </w:r>
    </w:p>
    <w:p w:rsidR="003D70B6" w:rsidRDefault="003D70B6">
      <w:pPr>
        <w:rPr>
          <w:sz w:val="2"/>
          <w:szCs w:val="2"/>
        </w:rPr>
        <w:sectPr w:rsidR="003D70B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70B6" w:rsidRDefault="002036DA">
      <w:pPr>
        <w:pStyle w:val="20"/>
        <w:framePr w:w="9365" w:h="7809" w:hRule="exact" w:wrap="none" w:vAnchor="page" w:hAnchor="page" w:x="1777" w:y="822"/>
        <w:shd w:val="clear" w:color="auto" w:fill="auto"/>
        <w:spacing w:before="0" w:after="124" w:line="298" w:lineRule="exact"/>
        <w:ind w:firstLine="0"/>
      </w:pPr>
      <w:r>
        <w:lastRenderedPageBreak/>
        <w:t>Прогнозного плана должно содержать мотивированное обоснование необходимости сохранения муниципального имущества в муниципальной собственности муниципального образования.</w:t>
      </w:r>
    </w:p>
    <w:p w:rsidR="003D70B6" w:rsidRDefault="002036DA">
      <w:pPr>
        <w:pStyle w:val="20"/>
        <w:framePr w:w="9365" w:h="7809" w:hRule="exact" w:wrap="none" w:vAnchor="page" w:hAnchor="page" w:x="1777" w:y="822"/>
        <w:numPr>
          <w:ilvl w:val="0"/>
          <w:numId w:val="5"/>
        </w:numPr>
        <w:shd w:val="clear" w:color="auto" w:fill="auto"/>
        <w:tabs>
          <w:tab w:val="left" w:pos="1142"/>
        </w:tabs>
        <w:spacing w:before="0" w:after="116"/>
        <w:ind w:firstLine="760"/>
      </w:pPr>
      <w:r>
        <w:t>В течение 10 календарных дней с момента поступления предложения об исключении муниципального имущества из Прогнозного плана администрация подготавливает обоснование целесообразности (нецелесообразности) исключения муниципального имущества из Прогнозного плана и направляет данное обоснование одновременно с предложением об исключении муниципального имущества из Прогнозного плана в Собрание депутатов Веретенинского сельсовета Железногорского района для рассмотрения по существу и принятия решения по нему.</w:t>
      </w:r>
    </w:p>
    <w:p w:rsidR="003D70B6" w:rsidRDefault="002036DA">
      <w:pPr>
        <w:pStyle w:val="20"/>
        <w:framePr w:w="9365" w:h="7809" w:hRule="exact" w:wrap="none" w:vAnchor="page" w:hAnchor="page" w:x="1777" w:y="822"/>
        <w:numPr>
          <w:ilvl w:val="0"/>
          <w:numId w:val="5"/>
        </w:numPr>
        <w:shd w:val="clear" w:color="auto" w:fill="auto"/>
        <w:tabs>
          <w:tab w:val="left" w:pos="1387"/>
        </w:tabs>
        <w:spacing w:before="0" w:after="120" w:line="298" w:lineRule="exact"/>
        <w:ind w:firstLine="760"/>
      </w:pPr>
      <w:r>
        <w:t>Представительный орган муниципального образования обязан рассмотреть поступившее предложение об исключении муниципального имущества из Прогнозного плана на ближайшем заседании. О принятом решении представительный орган муниципального образования уведомляет в письменном виде администрацию , которая доводит данную информацию до сведения заявителя.</w:t>
      </w:r>
    </w:p>
    <w:p w:rsidR="003D70B6" w:rsidRDefault="002036DA">
      <w:pPr>
        <w:pStyle w:val="20"/>
        <w:framePr w:w="9365" w:h="7809" w:hRule="exact" w:wrap="none" w:vAnchor="page" w:hAnchor="page" w:x="1777" w:y="822"/>
        <w:numPr>
          <w:ilvl w:val="0"/>
          <w:numId w:val="5"/>
        </w:numPr>
        <w:shd w:val="clear" w:color="auto" w:fill="auto"/>
        <w:tabs>
          <w:tab w:val="left" w:pos="1142"/>
        </w:tabs>
        <w:spacing w:before="0" w:after="120" w:line="298" w:lineRule="exact"/>
        <w:ind w:firstLine="760"/>
      </w:pPr>
      <w:r>
        <w:t>Изменения и дополнения в утвержденный Прогнозный план могут вноситься в течение финансового года Собранием депутатов Веретенинского сельсовета Железногорского района путем принятия соответствующего решения.</w:t>
      </w:r>
    </w:p>
    <w:p w:rsidR="003D70B6" w:rsidRDefault="002036DA">
      <w:pPr>
        <w:pStyle w:val="20"/>
        <w:framePr w:w="9365" w:h="7809" w:hRule="exact" w:wrap="none" w:vAnchor="page" w:hAnchor="page" w:x="1777" w:y="822"/>
        <w:numPr>
          <w:ilvl w:val="0"/>
          <w:numId w:val="5"/>
        </w:numPr>
        <w:shd w:val="clear" w:color="auto" w:fill="auto"/>
        <w:tabs>
          <w:tab w:val="left" w:pos="1142"/>
        </w:tabs>
        <w:spacing w:before="0" w:line="298" w:lineRule="exact"/>
        <w:ind w:firstLine="760"/>
      </w:pPr>
      <w:r>
        <w:t>Отношения, связанные с планированием приватизации муниципального имущества Веретенинского сельсовета , не урегулированные настоящим Порядком, реализуются в соответствии с действующим законодательством Российской Федерации</w:t>
      </w:r>
    </w:p>
    <w:p w:rsidR="003D70B6" w:rsidRDefault="003D70B6">
      <w:pPr>
        <w:rPr>
          <w:sz w:val="2"/>
          <w:szCs w:val="2"/>
        </w:rPr>
      </w:pPr>
    </w:p>
    <w:sectPr w:rsidR="003D70B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71B" w:rsidRDefault="0011671B">
      <w:r>
        <w:separator/>
      </w:r>
    </w:p>
  </w:endnote>
  <w:endnote w:type="continuationSeparator" w:id="0">
    <w:p w:rsidR="0011671B" w:rsidRDefault="0011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71B" w:rsidRDefault="0011671B"/>
  </w:footnote>
  <w:footnote w:type="continuationSeparator" w:id="0">
    <w:p w:rsidR="0011671B" w:rsidRDefault="001167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51E6A"/>
    <w:multiLevelType w:val="multilevel"/>
    <w:tmpl w:val="F42CCD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154DBB"/>
    <w:multiLevelType w:val="multilevel"/>
    <w:tmpl w:val="75CEBD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F84583"/>
    <w:multiLevelType w:val="multilevel"/>
    <w:tmpl w:val="F8B86B6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F134EB"/>
    <w:multiLevelType w:val="multilevel"/>
    <w:tmpl w:val="B3E4DFB0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A049EC"/>
    <w:multiLevelType w:val="multilevel"/>
    <w:tmpl w:val="293EB8BA"/>
    <w:lvl w:ilvl="0">
      <w:start w:val="1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D70B6"/>
    <w:rsid w:val="0011671B"/>
    <w:rsid w:val="002036DA"/>
    <w:rsid w:val="00256818"/>
    <w:rsid w:val="003D70B6"/>
    <w:rsid w:val="00422DCE"/>
    <w:rsid w:val="007F0328"/>
    <w:rsid w:val="00B57547"/>
    <w:rsid w:val="00D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A7A52-20FB-424E-A340-8F41EA67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Corbel" w:eastAsia="Corbel" w:hAnsi="Corbel" w:cs="Corbe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1">
    <w:name w:val="Основной текст (5)"/>
    <w:basedOn w:val="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MSGothic65pt">
    <w:name w:val="Другое + MS Gothic;6;5 pt"/>
    <w:basedOn w:val="a6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65" w:lineRule="exact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80" w:line="293" w:lineRule="exact"/>
      <w:ind w:firstLine="740"/>
      <w:jc w:val="both"/>
    </w:pPr>
    <w:rPr>
      <w:rFonts w:ascii="Arial" w:eastAsia="Arial" w:hAnsi="Arial" w:cs="Arial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Corbel" w:eastAsia="Corbel" w:hAnsi="Corbel" w:cs="Corbel"/>
      <w:sz w:val="11"/>
      <w:szCs w:val="1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920" w:after="240" w:line="0" w:lineRule="atLeast"/>
      <w:jc w:val="center"/>
    </w:pPr>
    <w:rPr>
      <w:rFonts w:ascii="Arial" w:eastAsia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75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754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2021-04-05T10:13:00Z</cp:lastPrinted>
  <dcterms:created xsi:type="dcterms:W3CDTF">2021-04-03T10:55:00Z</dcterms:created>
  <dcterms:modified xsi:type="dcterms:W3CDTF">2021-04-05T10:14:00Z</dcterms:modified>
</cp:coreProperties>
</file>