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BE57DD" w:rsidRDefault="00BE57DD" w:rsidP="00BE57DD">
      <w:r w:rsidRPr="00BE57DD">
        <w:t>муниципального образования «</w:t>
      </w:r>
      <w:proofErr w:type="spellStart"/>
      <w:r w:rsidRPr="00BE57DD">
        <w:t>Веретенинский</w:t>
      </w:r>
      <w:proofErr w:type="spellEnd"/>
      <w:r w:rsidRPr="00BE57DD">
        <w:t xml:space="preserve"> сельсовет» Желе РЕШЕНИЕ от 26 апреля 2019 г. № 95</w:t>
      </w:r>
      <w:proofErr w:type="gramStart"/>
      <w:r w:rsidRPr="00BE57DD">
        <w:t xml:space="preserve"> О</w:t>
      </w:r>
      <w:proofErr w:type="gramEnd"/>
      <w:r w:rsidRPr="00BE57DD">
        <w:t xml:space="preserve"> проведении публичных слушаний по проекту решения Собрания депутатов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</w:t>
      </w:r>
      <w:proofErr w:type="spellStart"/>
      <w:r w:rsidRPr="00BE57DD">
        <w:t>Железногорского</w:t>
      </w:r>
      <w:proofErr w:type="spellEnd"/>
      <w:r w:rsidRPr="00BE57DD">
        <w:t xml:space="preserve"> района «О внесении изменений и дополнений в Устав муниципального образования «</w:t>
      </w:r>
      <w:proofErr w:type="spellStart"/>
      <w:r w:rsidRPr="00BE57DD">
        <w:t>Веретенинский</w:t>
      </w:r>
      <w:proofErr w:type="spellEnd"/>
      <w:r w:rsidRPr="00BE57DD">
        <w:t xml:space="preserve"> сельсовет» Желе 26 апреля 2019 Просмотров: 827 СОБРАНИЕ ДЕПУТАТОВ ВЕРЕТЕНИНСКОГО СЕЛЬСОВЕТА ЖЕЛЕЗНОГОРСКОГО  РАЙОНА   РЕШЕНИЕ   от  26 апреля  2019 г. № 95   О проведении публичных слушаний по проекту решения Собрания депутатов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</w:t>
      </w:r>
      <w:proofErr w:type="spellStart"/>
      <w:r w:rsidRPr="00BE57DD">
        <w:t>Железногорского</w:t>
      </w:r>
      <w:proofErr w:type="spellEnd"/>
      <w:r w:rsidRPr="00BE57DD">
        <w:t xml:space="preserve"> района «О внесении изменений и дополнений в Устав муниципального образования «</w:t>
      </w:r>
      <w:proofErr w:type="spellStart"/>
      <w:r w:rsidRPr="00BE57DD">
        <w:t>Веретенинский</w:t>
      </w:r>
      <w:proofErr w:type="spellEnd"/>
      <w:r w:rsidRPr="00BE57DD">
        <w:t xml:space="preserve"> сельсовет» </w:t>
      </w:r>
      <w:proofErr w:type="spellStart"/>
      <w:r w:rsidRPr="00BE57DD">
        <w:t>Железногорского</w:t>
      </w:r>
      <w:proofErr w:type="spellEnd"/>
      <w:r w:rsidRPr="00BE57DD">
        <w:t xml:space="preserve"> района Курской области            СОБРАНИЕ ДЕПУТАТОВ ВЕРЕТЕНИНСКОГО СЕЛЬСОВЕТА ЖЕЛЕЗНОГОРСКОГО РАЙОНА   РЕШИЛО:           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</w:t>
      </w:r>
      <w:proofErr w:type="spellStart"/>
      <w:r w:rsidRPr="00BE57DD">
        <w:t>Железногорского</w:t>
      </w:r>
      <w:proofErr w:type="spellEnd"/>
      <w:r w:rsidRPr="00BE57DD">
        <w:t xml:space="preserve"> района «О внесении изменений и дополнений в Устав муниципального образования «</w:t>
      </w:r>
      <w:proofErr w:type="spellStart"/>
      <w:r w:rsidRPr="00BE57DD">
        <w:t>Веретенинский</w:t>
      </w:r>
      <w:proofErr w:type="spellEnd"/>
      <w:r w:rsidRPr="00BE57DD">
        <w:t xml:space="preserve"> сельсовет» </w:t>
      </w:r>
      <w:proofErr w:type="spellStart"/>
      <w:r w:rsidRPr="00BE57DD">
        <w:t>Железногорского</w:t>
      </w:r>
      <w:proofErr w:type="spellEnd"/>
      <w:r w:rsidRPr="00BE57DD">
        <w:t xml:space="preserve"> района Курской области». </w:t>
      </w:r>
      <w:proofErr w:type="gramStart"/>
      <w:r w:rsidRPr="00BE57DD">
        <w:t xml:space="preserve">Опубликовать Временный порядок проведения публичных слушаний по проекту Решения Собрания депутатов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</w:t>
      </w:r>
      <w:proofErr w:type="spellStart"/>
      <w:r w:rsidRPr="00BE57DD">
        <w:t>Железногорского</w:t>
      </w:r>
      <w:proofErr w:type="spellEnd"/>
      <w:r w:rsidRPr="00BE57DD">
        <w:t xml:space="preserve"> района «О внесении изменений и дополнений в Устав муниципального образования «</w:t>
      </w:r>
      <w:proofErr w:type="spellStart"/>
      <w:r w:rsidRPr="00BE57DD">
        <w:t>Веретенинский</w:t>
      </w:r>
      <w:proofErr w:type="spellEnd"/>
      <w:r w:rsidRPr="00BE57DD">
        <w:t xml:space="preserve"> сельсовет» </w:t>
      </w:r>
      <w:proofErr w:type="spellStart"/>
      <w:r w:rsidRPr="00BE57DD">
        <w:t>Железногорского</w:t>
      </w:r>
      <w:proofErr w:type="spellEnd"/>
      <w:r w:rsidRPr="00BE57DD">
        <w:t xml:space="preserve"> района Курской области» в газете «</w:t>
      </w:r>
      <w:proofErr w:type="spellStart"/>
      <w:r w:rsidRPr="00BE57DD">
        <w:t>Веретенинский</w:t>
      </w:r>
      <w:proofErr w:type="spellEnd"/>
      <w:r w:rsidRPr="00BE57DD">
        <w:t xml:space="preserve"> Вестник» и разместить на официальном сайте Администрации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</w:t>
      </w:r>
      <w:proofErr w:type="spellStart"/>
      <w:r w:rsidRPr="00BE57DD">
        <w:t>Железногорского</w:t>
      </w:r>
      <w:proofErr w:type="spellEnd"/>
      <w:r w:rsidRPr="00BE57DD">
        <w:t xml:space="preserve"> района в сети Интернет /веретенинский46.рф/ для его обсуждения гражданами, проживающими на территории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и представления</w:t>
      </w:r>
      <w:proofErr w:type="gramEnd"/>
      <w:r w:rsidRPr="00BE57DD">
        <w:t xml:space="preserve"> предложений по нему. Провести публичные слушания по проекту решения Собрания депутатов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</w:t>
      </w:r>
      <w:proofErr w:type="spellStart"/>
      <w:r w:rsidRPr="00BE57DD">
        <w:t>Железногорского</w:t>
      </w:r>
      <w:proofErr w:type="spellEnd"/>
      <w:r w:rsidRPr="00BE57DD">
        <w:t xml:space="preserve"> района «О внесении изменений и дополнений в Устав муниципального образования «</w:t>
      </w:r>
      <w:proofErr w:type="spellStart"/>
      <w:r w:rsidRPr="00BE57DD">
        <w:t>Веретенинский</w:t>
      </w:r>
      <w:proofErr w:type="spellEnd"/>
      <w:r w:rsidRPr="00BE57DD">
        <w:t xml:space="preserve"> сельсовет» </w:t>
      </w:r>
      <w:proofErr w:type="spellStart"/>
      <w:r w:rsidRPr="00BE57DD">
        <w:t>Железногорского</w:t>
      </w:r>
      <w:proofErr w:type="spellEnd"/>
      <w:r w:rsidRPr="00BE57DD">
        <w:t xml:space="preserve"> района Курской области» 17 мая 2019  года в 14-00 часов по адресу: Курская область, </w:t>
      </w:r>
      <w:proofErr w:type="spellStart"/>
      <w:r w:rsidRPr="00BE57DD">
        <w:t>Железногорский</w:t>
      </w:r>
      <w:proofErr w:type="spellEnd"/>
      <w:r w:rsidRPr="00BE57DD">
        <w:t xml:space="preserve"> район, с. </w:t>
      </w:r>
      <w:proofErr w:type="spellStart"/>
      <w:r w:rsidRPr="00BE57DD">
        <w:t>Веретенино</w:t>
      </w:r>
      <w:proofErr w:type="spellEnd"/>
      <w:r w:rsidRPr="00BE57DD">
        <w:t xml:space="preserve">  Администрация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сельсовета. Опубликовать настоящее Решение в газете «</w:t>
      </w:r>
      <w:proofErr w:type="spellStart"/>
      <w:r w:rsidRPr="00BE57DD">
        <w:t>Веретенинский</w:t>
      </w:r>
      <w:proofErr w:type="spellEnd"/>
      <w:r w:rsidRPr="00BE57DD">
        <w:t xml:space="preserve"> Вестник» и разместить на официальном сайте Администрации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</w:t>
      </w:r>
      <w:proofErr w:type="spellStart"/>
      <w:r w:rsidRPr="00BE57DD">
        <w:t>Железногорского</w:t>
      </w:r>
      <w:proofErr w:type="spellEnd"/>
      <w:r w:rsidRPr="00BE57DD">
        <w:t xml:space="preserve"> района в сети Интернет «веретенинский46.рф». </w:t>
      </w:r>
      <w:proofErr w:type="gramStart"/>
      <w:r w:rsidRPr="00BE57DD">
        <w:t>Контроль за</w:t>
      </w:r>
      <w:proofErr w:type="gramEnd"/>
      <w:r w:rsidRPr="00BE57DD">
        <w:t xml:space="preserve"> исполнением настоящего Решения возложить на Главу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</w:t>
      </w:r>
      <w:proofErr w:type="spellStart"/>
      <w:r w:rsidRPr="00BE57DD">
        <w:t>Железногорского</w:t>
      </w:r>
      <w:proofErr w:type="spellEnd"/>
      <w:r w:rsidRPr="00BE57DD">
        <w:t xml:space="preserve"> района. Настоящее решение вступает в силу с момента его официального опубликования.   </w:t>
      </w:r>
      <w:proofErr w:type="gramStart"/>
      <w:r w:rsidRPr="00BE57DD">
        <w:t xml:space="preserve">Председатель Собрания депутатов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</w:t>
      </w:r>
      <w:proofErr w:type="spellStart"/>
      <w:r w:rsidRPr="00BE57DD">
        <w:t>Железногорского</w:t>
      </w:r>
      <w:proofErr w:type="spellEnd"/>
      <w:r w:rsidRPr="00BE57DD">
        <w:t xml:space="preserve"> района                            Гончарова Л.В.   Глава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</w:t>
      </w:r>
      <w:proofErr w:type="spellStart"/>
      <w:r w:rsidRPr="00BE57DD">
        <w:t>Железногорского</w:t>
      </w:r>
      <w:proofErr w:type="spellEnd"/>
      <w:r w:rsidRPr="00BE57DD">
        <w:t xml:space="preserve"> района                                                                             Нефедова В.В.                                                                        Утвержден                                                                                    решением Собрания депутатов                                                                      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                                                                      Железногорского района                         от 26 апреля 2019 г № 95    ПОРЯДОК проведения публичных слушаний по проекту решения Собрания депутатов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</w:t>
      </w:r>
      <w:proofErr w:type="spellStart"/>
      <w:r w:rsidRPr="00BE57DD">
        <w:t>Железногорского</w:t>
      </w:r>
      <w:proofErr w:type="spellEnd"/>
      <w:r w:rsidRPr="00BE57DD">
        <w:t xml:space="preserve"> района «О внесении изменений и дополнений в Устав муниципального образования «</w:t>
      </w:r>
      <w:proofErr w:type="spellStart"/>
      <w:r w:rsidRPr="00BE57DD">
        <w:t>Веретенинский</w:t>
      </w:r>
      <w:proofErr w:type="spellEnd"/>
      <w:r w:rsidRPr="00BE57DD">
        <w:t xml:space="preserve"> сельсовет» </w:t>
      </w:r>
      <w:proofErr w:type="spellStart"/>
      <w:r w:rsidRPr="00BE57DD">
        <w:t>Железногорского</w:t>
      </w:r>
      <w:proofErr w:type="spellEnd"/>
      <w:r w:rsidRPr="00BE57DD">
        <w:t xml:space="preserve"> района Курской области</w:t>
      </w:r>
      <w:proofErr w:type="gramEnd"/>
      <w:r w:rsidRPr="00BE57DD">
        <w:t xml:space="preserve">»   </w:t>
      </w:r>
      <w:proofErr w:type="gramStart"/>
      <w:r w:rsidRPr="00BE57DD"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</w:t>
      </w:r>
      <w:proofErr w:type="spellStart"/>
      <w:r w:rsidRPr="00BE57DD">
        <w:t>Железногорского</w:t>
      </w:r>
      <w:proofErr w:type="spellEnd"/>
      <w:r w:rsidRPr="00BE57DD">
        <w:t xml:space="preserve"> района «О внесении изменений и дополнений в Устав муниципального образования «</w:t>
      </w:r>
      <w:proofErr w:type="spellStart"/>
      <w:r w:rsidRPr="00BE57DD">
        <w:t>Веретенинский</w:t>
      </w:r>
      <w:proofErr w:type="spellEnd"/>
      <w:r w:rsidRPr="00BE57DD">
        <w:t xml:space="preserve"> сельсовет» </w:t>
      </w:r>
      <w:proofErr w:type="spellStart"/>
      <w:r w:rsidRPr="00BE57DD">
        <w:t>Железногорского</w:t>
      </w:r>
      <w:proofErr w:type="spellEnd"/>
      <w:r w:rsidRPr="00BE57DD">
        <w:t xml:space="preserve"> района Курской области» Публичные слушания по проекту решения Собрания депутатов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</w:t>
      </w:r>
      <w:proofErr w:type="spellStart"/>
      <w:r w:rsidRPr="00BE57DD">
        <w:t>Железногорского</w:t>
      </w:r>
      <w:proofErr w:type="spellEnd"/>
      <w:r w:rsidRPr="00BE57DD">
        <w:t xml:space="preserve"> района Курской области</w:t>
      </w:r>
      <w:proofErr w:type="gramEnd"/>
      <w:r w:rsidRPr="00BE57DD">
        <w:t xml:space="preserve"> «О внесении изменений и дополнений в Устав муниципального образования «</w:t>
      </w:r>
      <w:proofErr w:type="spellStart"/>
      <w:r w:rsidRPr="00BE57DD">
        <w:t>Веретенинский</w:t>
      </w:r>
      <w:proofErr w:type="spellEnd"/>
      <w:r w:rsidRPr="00BE57DD">
        <w:t xml:space="preserve"> сельсовет» </w:t>
      </w:r>
      <w:proofErr w:type="spellStart"/>
      <w:r w:rsidRPr="00BE57DD">
        <w:t>Железногорского</w:t>
      </w:r>
      <w:proofErr w:type="spellEnd"/>
      <w:r w:rsidRPr="00BE57DD">
        <w:t xml:space="preserve"> района Курской области» являются одним из способов непосредственного участия граждан в осуществлении </w:t>
      </w:r>
      <w:r w:rsidRPr="00BE57DD">
        <w:lastRenderedPageBreak/>
        <w:t xml:space="preserve">местного самоуправления. </w:t>
      </w:r>
      <w:proofErr w:type="gramStart"/>
      <w:r w:rsidRPr="00BE57DD">
        <w:t xml:space="preserve">Обсуждение проекта решения Собрания депутатов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</w:t>
      </w:r>
      <w:proofErr w:type="spellStart"/>
      <w:r w:rsidRPr="00BE57DD">
        <w:t>Железногорского</w:t>
      </w:r>
      <w:proofErr w:type="spellEnd"/>
      <w:r w:rsidRPr="00BE57DD">
        <w:t xml:space="preserve"> района «О внесении изменений и дополнений в Устав муниципального образования «</w:t>
      </w:r>
      <w:proofErr w:type="spellStart"/>
      <w:r w:rsidRPr="00BE57DD">
        <w:t>Веретенинский</w:t>
      </w:r>
      <w:proofErr w:type="spellEnd"/>
      <w:r w:rsidRPr="00BE57DD">
        <w:t xml:space="preserve"> сельсовет» </w:t>
      </w:r>
      <w:proofErr w:type="spellStart"/>
      <w:r w:rsidRPr="00BE57DD">
        <w:t>Железногорского</w:t>
      </w:r>
      <w:proofErr w:type="spellEnd"/>
      <w:r w:rsidRPr="00BE57DD"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</w:t>
      </w:r>
      <w:proofErr w:type="spellStart"/>
      <w:r w:rsidRPr="00BE57DD">
        <w:t>Железногорского</w:t>
      </w:r>
      <w:proofErr w:type="spellEnd"/>
      <w:r w:rsidRPr="00BE57DD">
        <w:t xml:space="preserve"> района «О внесении изменений и дополнений в Устав муниципального образования «</w:t>
      </w:r>
      <w:proofErr w:type="spellStart"/>
      <w:r w:rsidRPr="00BE57DD">
        <w:t>Веретенинский</w:t>
      </w:r>
      <w:proofErr w:type="spellEnd"/>
      <w:proofErr w:type="gramEnd"/>
      <w:r w:rsidRPr="00BE57DD">
        <w:t xml:space="preserve"> сельсовет» </w:t>
      </w:r>
      <w:proofErr w:type="spellStart"/>
      <w:r w:rsidRPr="00BE57DD">
        <w:t>Железногорского</w:t>
      </w:r>
      <w:proofErr w:type="spellEnd"/>
      <w:r w:rsidRPr="00BE57DD">
        <w:t xml:space="preserve"> района Курской области».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</w:t>
      </w:r>
      <w:proofErr w:type="spellStart"/>
      <w:r w:rsidRPr="00BE57DD">
        <w:t>Железногорского</w:t>
      </w:r>
      <w:proofErr w:type="spellEnd"/>
      <w:r w:rsidRPr="00BE57DD">
        <w:t xml:space="preserve"> района. Данное решение подлежит опубликованию в газете «</w:t>
      </w:r>
      <w:proofErr w:type="spellStart"/>
      <w:r w:rsidRPr="00BE57DD">
        <w:t>Веретенинский</w:t>
      </w:r>
      <w:proofErr w:type="spellEnd"/>
      <w:r w:rsidRPr="00BE57DD">
        <w:t xml:space="preserve"> Вестник» не позднее, чем за 7 дней до дня публичных слушаний. 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сельсовета. Председательствующим на публичных слушаниях является председатель Собрания депутатов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</w:t>
      </w:r>
      <w:proofErr w:type="spellStart"/>
      <w:r w:rsidRPr="00BE57DD">
        <w:t>Железногорского</w:t>
      </w:r>
      <w:proofErr w:type="spellEnd"/>
      <w:r w:rsidRPr="00BE57DD">
        <w:t xml:space="preserve"> района, либо председатель комиссии по обсуждению проекта решения Собрания депутатов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</w:t>
      </w:r>
      <w:proofErr w:type="spellStart"/>
      <w:r w:rsidRPr="00BE57DD">
        <w:t>Железногорского</w:t>
      </w:r>
      <w:proofErr w:type="spellEnd"/>
      <w:r w:rsidRPr="00BE57DD">
        <w:t xml:space="preserve"> района «О внесении изменений и дополнений в Устав муниципального образования «</w:t>
      </w:r>
      <w:proofErr w:type="spellStart"/>
      <w:r w:rsidRPr="00BE57DD">
        <w:t>Веретенинский</w:t>
      </w:r>
      <w:proofErr w:type="spellEnd"/>
      <w:r w:rsidRPr="00BE57DD">
        <w:t xml:space="preserve"> сельсовет» </w:t>
      </w:r>
      <w:proofErr w:type="spellStart"/>
      <w:r w:rsidRPr="00BE57DD">
        <w:t>Железногорского</w:t>
      </w:r>
      <w:proofErr w:type="spellEnd"/>
      <w:r w:rsidRPr="00BE57DD">
        <w:t xml:space="preserve"> района Курской области», приему и учету предложений по нему (дале</w:t>
      </w:r>
      <w:proofErr w:type="gramStart"/>
      <w:r w:rsidRPr="00BE57DD">
        <w:t>е-</w:t>
      </w:r>
      <w:proofErr w:type="gramEnd"/>
      <w:r w:rsidRPr="00BE57DD">
        <w:t xml:space="preserve">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BE57DD">
        <w:t>Затем слово предоставляется членам комиссии, после чего следует обсуждение вопросов участников слушаний, которые смогут быть заданы как в устной, так и в письменной формах.</w:t>
      </w:r>
      <w:proofErr w:type="gramEnd"/>
      <w:r w:rsidRPr="00BE57DD">
        <w:t xml:space="preserve"> По результатам публичных слушаний принимаются рекомендации по проекту решения Собрания депутатов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</w:t>
      </w:r>
      <w:proofErr w:type="spellStart"/>
      <w:r w:rsidRPr="00BE57DD">
        <w:t>Железногорского</w:t>
      </w:r>
      <w:proofErr w:type="spellEnd"/>
      <w:r w:rsidRPr="00BE57DD">
        <w:t xml:space="preserve"> района «О внесении изменений и дополнений в Устав муниципального образования «</w:t>
      </w:r>
      <w:proofErr w:type="spellStart"/>
      <w:r w:rsidRPr="00BE57DD">
        <w:t>Веретенинский</w:t>
      </w:r>
      <w:proofErr w:type="spellEnd"/>
      <w:r w:rsidRPr="00BE57DD">
        <w:t xml:space="preserve"> сельсовет» </w:t>
      </w:r>
      <w:proofErr w:type="spellStart"/>
      <w:r w:rsidRPr="00BE57DD">
        <w:t>Железногорского</w:t>
      </w:r>
      <w:proofErr w:type="spellEnd"/>
      <w:r w:rsidRPr="00BE57DD"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 Протокол публичных слушаний вместе с принятыми на них рекомендациями направляется Собранию депутатов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</w:t>
      </w:r>
      <w:proofErr w:type="spellStart"/>
      <w:r w:rsidRPr="00BE57DD">
        <w:t>Железногорского</w:t>
      </w:r>
      <w:proofErr w:type="spellEnd"/>
      <w:r w:rsidRPr="00BE57DD">
        <w:t xml:space="preserve"> </w:t>
      </w:r>
      <w:proofErr w:type="gramStart"/>
      <w:r w:rsidRPr="00BE57DD">
        <w:t>района</w:t>
      </w:r>
      <w:proofErr w:type="gramEnd"/>
      <w:r w:rsidRPr="00BE57DD">
        <w:t xml:space="preserve"> и опубликовываются в газете «</w:t>
      </w:r>
      <w:proofErr w:type="spellStart"/>
      <w:r w:rsidRPr="00BE57DD">
        <w:t>Веретенинский</w:t>
      </w:r>
      <w:proofErr w:type="spellEnd"/>
      <w:r w:rsidRPr="00BE57DD">
        <w:t xml:space="preserve"> Вестник» и размещаются на официальном сайте Администрации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</w:t>
      </w:r>
      <w:proofErr w:type="spellStart"/>
      <w:r w:rsidRPr="00BE57DD">
        <w:t>Железногорского</w:t>
      </w:r>
      <w:proofErr w:type="spellEnd"/>
      <w:r w:rsidRPr="00BE57DD">
        <w:t xml:space="preserve"> района в сети Интернет /веретенински46.рф/.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BE57DD">
        <w:t>Веретенинского</w:t>
      </w:r>
      <w:proofErr w:type="spellEnd"/>
      <w:r w:rsidRPr="00BE57DD">
        <w:t xml:space="preserve"> сельсовета </w:t>
      </w:r>
      <w:proofErr w:type="spellStart"/>
      <w:r w:rsidRPr="00BE57DD">
        <w:t>Железногорского</w:t>
      </w:r>
      <w:proofErr w:type="spellEnd"/>
      <w:r w:rsidRPr="00BE57DD">
        <w:t xml:space="preserve"> района.</w:t>
      </w:r>
    </w:p>
    <w:sectPr w:rsidR="001C6A74" w:rsidRPr="00BE57DD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071C42"/>
    <w:rsid w:val="001B10BF"/>
    <w:rsid w:val="001C6A74"/>
    <w:rsid w:val="00215243"/>
    <w:rsid w:val="002F1239"/>
    <w:rsid w:val="00850DFB"/>
    <w:rsid w:val="008A055C"/>
    <w:rsid w:val="0098217B"/>
    <w:rsid w:val="00A37E3F"/>
    <w:rsid w:val="00BD19E2"/>
    <w:rsid w:val="00BE57DD"/>
    <w:rsid w:val="00C30559"/>
    <w:rsid w:val="00D079A5"/>
    <w:rsid w:val="00E17516"/>
    <w:rsid w:val="00F33B8D"/>
    <w:rsid w:val="00F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1071</Words>
  <Characters>6107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16</cp:revision>
  <dcterms:created xsi:type="dcterms:W3CDTF">2023-10-16T11:41:00Z</dcterms:created>
  <dcterms:modified xsi:type="dcterms:W3CDTF">2023-10-16T12:50:00Z</dcterms:modified>
</cp:coreProperties>
</file>