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6B" w:rsidRPr="0042046B" w:rsidRDefault="0042046B" w:rsidP="0042046B">
      <w:pPr>
        <w:pStyle w:val="a4"/>
        <w:jc w:val="center"/>
        <w:rPr>
          <w:rStyle w:val="a8"/>
          <w:rFonts w:ascii="Arial" w:hAnsi="Arial" w:cs="Arial"/>
          <w:color w:val="0E2F43"/>
        </w:rPr>
      </w:pPr>
      <w:r w:rsidRPr="0042046B">
        <w:rPr>
          <w:rStyle w:val="a8"/>
          <w:rFonts w:ascii="Arial" w:hAnsi="Arial" w:cs="Arial"/>
          <w:color w:val="0E2F43"/>
        </w:rPr>
        <w:t>Зарегистрированного в Управлении Министерства юстиции</w:t>
      </w:r>
    </w:p>
    <w:p w:rsidR="0042046B" w:rsidRPr="0042046B" w:rsidRDefault="0042046B" w:rsidP="0042046B">
      <w:pPr>
        <w:pStyle w:val="a4"/>
        <w:jc w:val="center"/>
        <w:rPr>
          <w:rFonts w:eastAsia="Times New Roman"/>
          <w:lang w:bidi="ar-SA"/>
        </w:rPr>
      </w:pPr>
      <w:r w:rsidRPr="0042046B">
        <w:rPr>
          <w:rStyle w:val="a8"/>
          <w:rFonts w:ascii="Arial" w:hAnsi="Arial" w:cs="Arial"/>
          <w:color w:val="0E2F43"/>
        </w:rPr>
        <w:t>Российской Федерации</w:t>
      </w:r>
    </w:p>
    <w:p w:rsidR="00D01F6D" w:rsidRPr="0042046B" w:rsidRDefault="0042046B" w:rsidP="0042046B">
      <w:pPr>
        <w:pStyle w:val="a7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>по Курской области 13 апреля 2020 г.  № 465063042020</w:t>
      </w:r>
      <w:r>
        <w:rPr>
          <w:rStyle w:val="a8"/>
          <w:rFonts w:ascii="Arial" w:hAnsi="Arial" w:cs="Arial"/>
          <w:color w:val="0E2F43"/>
        </w:rPr>
        <w:t>001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СОБРАНИЕ ДЕПУТАТОВ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ВЕРЕТЕНИНСКОГО СЕЛЬСОВЕТА</w:t>
      </w:r>
    </w:p>
    <w:p w:rsidR="00D01F6D" w:rsidRPr="003304EC" w:rsidRDefault="00D01F6D" w:rsidP="0042046B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ЖЕЛЕЗНОГОРСКОГО  РАЙОНА</w:t>
      </w:r>
      <w:bookmarkStart w:id="0" w:name="_GoBack"/>
      <w:bookmarkEnd w:id="0"/>
    </w:p>
    <w:p w:rsidR="00D01F6D" w:rsidRPr="003304EC" w:rsidRDefault="00D01F6D" w:rsidP="0042046B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РЕШЕНИЕ</w:t>
      </w:r>
    </w:p>
    <w:p w:rsidR="00D01F6D" w:rsidRPr="003304EC" w:rsidRDefault="009D5CDB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proofErr w:type="gramStart"/>
      <w:r>
        <w:rPr>
          <w:rFonts w:ascii="Arial" w:hAnsi="Arial" w:cs="Arial"/>
          <w:b/>
          <w:sz w:val="32"/>
          <w:szCs w:val="32"/>
          <w:lang w:eastAsia="ar-SA" w:bidi="ar-SA"/>
        </w:rPr>
        <w:t>от  03</w:t>
      </w:r>
      <w:proofErr w:type="gramEnd"/>
      <w:r>
        <w:rPr>
          <w:rFonts w:ascii="Arial" w:hAnsi="Arial" w:cs="Arial"/>
          <w:b/>
          <w:sz w:val="32"/>
          <w:szCs w:val="32"/>
          <w:lang w:eastAsia="ar-SA" w:bidi="ar-SA"/>
        </w:rPr>
        <w:t xml:space="preserve">  марта </w:t>
      </w:r>
      <w:r w:rsidR="00B87E9E">
        <w:rPr>
          <w:rFonts w:ascii="Arial" w:hAnsi="Arial" w:cs="Arial"/>
          <w:b/>
          <w:sz w:val="32"/>
          <w:szCs w:val="32"/>
          <w:lang w:eastAsia="ar-SA" w:bidi="ar-SA"/>
        </w:rPr>
        <w:t xml:space="preserve"> 2020</w:t>
      </w:r>
      <w:r w:rsidR="00D01F6D" w:rsidRPr="003304EC">
        <w:rPr>
          <w:rFonts w:ascii="Arial" w:hAnsi="Arial" w:cs="Arial"/>
          <w:b/>
          <w:sz w:val="32"/>
          <w:szCs w:val="32"/>
          <w:lang w:eastAsia="ar-SA" w:bidi="ar-SA"/>
        </w:rPr>
        <w:t xml:space="preserve"> г. №</w:t>
      </w:r>
      <w:r>
        <w:rPr>
          <w:rFonts w:ascii="Arial" w:hAnsi="Arial" w:cs="Arial"/>
          <w:b/>
          <w:sz w:val="32"/>
          <w:szCs w:val="32"/>
          <w:lang w:eastAsia="ar-SA" w:bidi="ar-SA"/>
        </w:rPr>
        <w:t xml:space="preserve"> 138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О внесении изменений и дополнений</w:t>
      </w: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в Устав муниципального образования</w:t>
      </w: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«Веретенинский сельсовет»</w:t>
      </w:r>
    </w:p>
    <w:p w:rsidR="00D01F6D" w:rsidRPr="00121329" w:rsidRDefault="00D01F6D" w:rsidP="00121329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Железногорского района Курской области</w:t>
      </w:r>
    </w:p>
    <w:p w:rsidR="00D01F6D" w:rsidRPr="00D01F6D" w:rsidRDefault="00D01F6D" w:rsidP="00D01F6D">
      <w:pPr>
        <w:pStyle w:val="a4"/>
        <w:jc w:val="both"/>
        <w:rPr>
          <w:rFonts w:ascii="Arial" w:hAnsi="Arial" w:cs="Arial"/>
          <w:sz w:val="28"/>
          <w:szCs w:val="28"/>
          <w:lang w:bidi="ar-SA"/>
        </w:rPr>
      </w:pPr>
    </w:p>
    <w:p w:rsidR="00D01F6D" w:rsidRPr="00277F44" w:rsidRDefault="00D01F6D" w:rsidP="00121329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277F44">
        <w:rPr>
          <w:rFonts w:ascii="Arial" w:hAnsi="Arial" w:cs="Arial"/>
          <w:sz w:val="28"/>
          <w:szCs w:val="28"/>
        </w:rPr>
        <w:t>В целях приведения в соответствии с действующим законодательством  Устава муниципального образования «Веретенинский сельсовет» Железногорского района Курской области (с последующими изменениями и дополнениями), руководствуясь п.1 части 1 статьи 17 Федерального закона  от 06 октября 2003 года 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«Веретенинский сельсовет» Железногорского района Курской области Собрание депутатов Веретенинского сельсовета Железногорского района РЕШИЛО:</w:t>
      </w:r>
    </w:p>
    <w:p w:rsidR="00D01F6D" w:rsidRPr="004E7CC9" w:rsidRDefault="00D01F6D" w:rsidP="004E7CC9">
      <w:pPr>
        <w:pStyle w:val="a4"/>
        <w:jc w:val="both"/>
        <w:rPr>
          <w:rFonts w:ascii="Arial" w:hAnsi="Arial" w:cs="Arial"/>
        </w:rPr>
      </w:pPr>
    </w:p>
    <w:p w:rsidR="00D01F6D" w:rsidRPr="003304EC" w:rsidRDefault="00121329" w:rsidP="00121329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21329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D01F6D" w:rsidRPr="003304EC">
        <w:rPr>
          <w:rFonts w:ascii="Arial" w:hAnsi="Arial" w:cs="Arial"/>
          <w:sz w:val="28"/>
          <w:szCs w:val="28"/>
        </w:rPr>
        <w:t>Внести   в    Устав   муниципального   образования</w:t>
      </w:r>
      <w:proofErr w:type="gramStart"/>
      <w:r w:rsidR="00D01F6D" w:rsidRPr="003304EC">
        <w:rPr>
          <w:rFonts w:ascii="Arial" w:hAnsi="Arial" w:cs="Arial"/>
          <w:sz w:val="28"/>
          <w:szCs w:val="28"/>
        </w:rPr>
        <w:t xml:space="preserve">   «</w:t>
      </w:r>
      <w:proofErr w:type="gramEnd"/>
      <w:r w:rsidR="00D01F6D" w:rsidRPr="003304EC">
        <w:rPr>
          <w:rFonts w:ascii="Arial" w:hAnsi="Arial" w:cs="Arial"/>
          <w:sz w:val="28"/>
          <w:szCs w:val="28"/>
        </w:rPr>
        <w:t>Веретенинский сельсовет» Железногорского района Курской области следующие изменения и дополнения:</w:t>
      </w:r>
    </w:p>
    <w:p w:rsidR="00507AE3" w:rsidRPr="0012480B" w:rsidRDefault="00507AE3" w:rsidP="00C66CFD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2480B">
        <w:rPr>
          <w:rFonts w:ascii="Arial" w:hAnsi="Arial" w:cs="Arial"/>
          <w:b/>
          <w:sz w:val="28"/>
          <w:szCs w:val="28"/>
        </w:rPr>
        <w:t>1)</w:t>
      </w:r>
      <w:r w:rsidRPr="0012480B">
        <w:rPr>
          <w:rFonts w:ascii="Arial" w:hAnsi="Arial" w:cs="Arial"/>
          <w:sz w:val="28"/>
          <w:szCs w:val="28"/>
        </w:rPr>
        <w:t xml:space="preserve"> часть 5-1 статьи </w:t>
      </w:r>
      <w:r w:rsidRPr="0012480B">
        <w:rPr>
          <w:rFonts w:ascii="Arial" w:hAnsi="Arial" w:cs="Arial"/>
          <w:b/>
          <w:sz w:val="28"/>
          <w:szCs w:val="28"/>
        </w:rPr>
        <w:t xml:space="preserve">24 </w:t>
      </w:r>
      <w:r w:rsidRPr="0012480B">
        <w:rPr>
          <w:rFonts w:ascii="Arial" w:hAnsi="Arial" w:cs="Arial"/>
          <w:sz w:val="28"/>
          <w:szCs w:val="28"/>
        </w:rPr>
        <w:t xml:space="preserve">«Статус депутатов Собрания депутатов </w:t>
      </w:r>
      <w:r w:rsidR="00C66CFD">
        <w:rPr>
          <w:rFonts w:ascii="Arial" w:hAnsi="Arial" w:cs="Arial"/>
          <w:sz w:val="28"/>
          <w:szCs w:val="28"/>
        </w:rPr>
        <w:t>Веретенинского сельсовета Железногорского</w:t>
      </w:r>
      <w:r w:rsidRPr="0012480B">
        <w:rPr>
          <w:rFonts w:ascii="Arial" w:hAnsi="Arial" w:cs="Arial"/>
          <w:sz w:val="28"/>
          <w:szCs w:val="28"/>
        </w:rPr>
        <w:t xml:space="preserve"> района» изложить в следующей редакции: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«5-1. Депу</w:t>
      </w:r>
      <w:r w:rsidR="00C66CFD">
        <w:rPr>
          <w:rFonts w:ascii="Arial" w:hAnsi="Arial" w:cs="Arial"/>
          <w:i/>
          <w:sz w:val="28"/>
          <w:szCs w:val="28"/>
        </w:rPr>
        <w:t>тат Собрания депутатов Веретенинского сельсовета Железногорского</w:t>
      </w:r>
      <w:r w:rsidRPr="0012480B">
        <w:rPr>
          <w:rFonts w:ascii="Arial" w:hAnsi="Arial" w:cs="Arial"/>
          <w:i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C66CFD" w:rsidRPr="00C66CFD">
        <w:rPr>
          <w:rFonts w:ascii="Arial" w:hAnsi="Arial" w:cs="Arial"/>
          <w:i/>
          <w:sz w:val="28"/>
          <w:szCs w:val="28"/>
        </w:rPr>
        <w:t xml:space="preserve">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12480B">
        <w:rPr>
          <w:rFonts w:ascii="Arial" w:hAnsi="Arial" w:cs="Arial"/>
          <w:i/>
          <w:sz w:val="28"/>
          <w:szCs w:val="28"/>
        </w:rPr>
        <w:t xml:space="preserve"> района, участие в съезде (конференции) или общем </w:t>
      </w:r>
      <w:r w:rsidRPr="0012480B">
        <w:rPr>
          <w:rFonts w:ascii="Arial" w:hAnsi="Arial" w:cs="Arial"/>
          <w:i/>
          <w:sz w:val="28"/>
          <w:szCs w:val="28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>
        <w:rPr>
          <w:rFonts w:ascii="Arial" w:hAnsi="Arial" w:cs="Arial"/>
          <w:sz w:val="28"/>
          <w:szCs w:val="28"/>
        </w:rPr>
        <w:t>Железногорского</w:t>
      </w:r>
      <w:r w:rsidRPr="0012480B">
        <w:rPr>
          <w:rFonts w:ascii="Arial" w:hAnsi="Arial" w:cs="Arial"/>
          <w:i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 xml:space="preserve">в) представление на безвозмездной основе интересов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 xml:space="preserve">г) представление на безвозмездной основе интересов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C66CFD">
        <w:rPr>
          <w:rFonts w:ascii="Arial" w:hAnsi="Arial" w:cs="Arial"/>
          <w:i/>
          <w:sz w:val="28"/>
          <w:szCs w:val="28"/>
        </w:rPr>
        <w:t>Веретенинский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12480B">
        <w:rPr>
          <w:rFonts w:ascii="Arial" w:hAnsi="Arial" w:cs="Arial"/>
          <w:i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д) иные случаи, предусмотренные федеральными законами;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87E9E" w:rsidRPr="0012480B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2480B">
        <w:rPr>
          <w:rFonts w:ascii="Arial" w:hAnsi="Arial" w:cs="Arial"/>
          <w:i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12480B" w:rsidRPr="0012480B">
        <w:rPr>
          <w:rFonts w:ascii="Arial" w:hAnsi="Arial" w:cs="Arial"/>
          <w:i/>
          <w:sz w:val="28"/>
          <w:szCs w:val="28"/>
        </w:rPr>
        <w:t>»</w:t>
      </w:r>
      <w:r w:rsidRPr="0012480B">
        <w:rPr>
          <w:rFonts w:ascii="Arial" w:hAnsi="Arial" w:cs="Arial"/>
          <w:i/>
          <w:sz w:val="28"/>
          <w:szCs w:val="28"/>
        </w:rPr>
        <w:t>;</w:t>
      </w:r>
    </w:p>
    <w:p w:rsidR="00B87E9E" w:rsidRDefault="00B87E9E" w:rsidP="00B87E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66CFD">
        <w:rPr>
          <w:rFonts w:ascii="Arial" w:hAnsi="Arial" w:cs="Arial"/>
          <w:b/>
          <w:sz w:val="28"/>
          <w:szCs w:val="28"/>
        </w:rPr>
        <w:t xml:space="preserve">2) </w:t>
      </w:r>
      <w:r w:rsidRPr="00C66CFD">
        <w:rPr>
          <w:rFonts w:ascii="Arial" w:hAnsi="Arial" w:cs="Arial"/>
          <w:sz w:val="28"/>
          <w:szCs w:val="28"/>
        </w:rPr>
        <w:t>часть 6</w:t>
      </w:r>
      <w:r w:rsidRPr="00C66CFD">
        <w:rPr>
          <w:rFonts w:ascii="Arial" w:hAnsi="Arial" w:cs="Arial"/>
          <w:bCs/>
          <w:sz w:val="28"/>
          <w:szCs w:val="28"/>
        </w:rPr>
        <w:t xml:space="preserve"> </w:t>
      </w:r>
      <w:r w:rsidRPr="00C66CFD">
        <w:rPr>
          <w:rFonts w:ascii="Arial" w:hAnsi="Arial" w:cs="Arial"/>
          <w:sz w:val="28"/>
          <w:szCs w:val="28"/>
        </w:rPr>
        <w:t xml:space="preserve">статьи </w:t>
      </w:r>
      <w:r w:rsidRPr="00C66CFD">
        <w:rPr>
          <w:rFonts w:ascii="Arial" w:hAnsi="Arial" w:cs="Arial"/>
          <w:b/>
          <w:sz w:val="28"/>
          <w:szCs w:val="28"/>
        </w:rPr>
        <w:t xml:space="preserve">29 </w:t>
      </w:r>
      <w:r w:rsidRPr="00C66CFD">
        <w:rPr>
          <w:rFonts w:ascii="Arial" w:hAnsi="Arial" w:cs="Arial"/>
          <w:sz w:val="28"/>
          <w:szCs w:val="28"/>
        </w:rPr>
        <w:t>«</w:t>
      </w:r>
      <w:r w:rsidRPr="00C66CFD">
        <w:rPr>
          <w:rFonts w:ascii="Arial" w:eastAsia="Times New Roman" w:hAnsi="Arial" w:cs="Arial"/>
          <w:bCs/>
          <w:sz w:val="28"/>
          <w:szCs w:val="28"/>
        </w:rPr>
        <w:t>Глава</w:t>
      </w:r>
      <w:r w:rsidRPr="00C66CFD">
        <w:rPr>
          <w:rFonts w:ascii="Arial" w:hAnsi="Arial" w:cs="Arial"/>
          <w:bCs/>
          <w:sz w:val="28"/>
          <w:szCs w:val="28"/>
        </w:rPr>
        <w:t xml:space="preserve"> </w:t>
      </w:r>
      <w:r w:rsidR="00C66CFD" w:rsidRPr="00C66CFD">
        <w:rPr>
          <w:rFonts w:ascii="Arial" w:hAnsi="Arial" w:cs="Arial"/>
          <w:sz w:val="28"/>
          <w:szCs w:val="28"/>
        </w:rPr>
        <w:t>Веретенинского</w:t>
      </w:r>
      <w:r w:rsidRPr="00C66CFD">
        <w:rPr>
          <w:rFonts w:ascii="Arial" w:hAnsi="Arial" w:cs="Arial"/>
          <w:bCs/>
          <w:sz w:val="28"/>
          <w:szCs w:val="28"/>
        </w:rPr>
        <w:t xml:space="preserve"> </w:t>
      </w:r>
      <w:r w:rsidRPr="00C66CFD">
        <w:rPr>
          <w:rFonts w:ascii="Arial" w:hAnsi="Arial" w:cs="Arial"/>
          <w:sz w:val="28"/>
          <w:szCs w:val="28"/>
        </w:rPr>
        <w:t xml:space="preserve">сельсовета </w:t>
      </w:r>
      <w:r w:rsidR="00C66CFD">
        <w:rPr>
          <w:rFonts w:ascii="Arial" w:hAnsi="Arial" w:cs="Arial"/>
          <w:bCs/>
          <w:sz w:val="28"/>
          <w:szCs w:val="28"/>
        </w:rPr>
        <w:t>Железногорского</w:t>
      </w:r>
      <w:r w:rsidRPr="00C66CFD">
        <w:rPr>
          <w:rFonts w:ascii="Arial" w:hAnsi="Arial" w:cs="Arial"/>
          <w:sz w:val="28"/>
          <w:szCs w:val="28"/>
        </w:rPr>
        <w:t xml:space="preserve"> района» изложить в следующей редакции: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«6. </w:t>
      </w:r>
      <w:r w:rsidRPr="00C66CFD">
        <w:rPr>
          <w:rFonts w:ascii="Arial" w:eastAsia="Times New Roman" w:hAnsi="Arial" w:cs="Arial"/>
          <w:bCs/>
          <w:i/>
          <w:sz w:val="28"/>
          <w:szCs w:val="28"/>
        </w:rPr>
        <w:t>Глава</w:t>
      </w:r>
      <w:r w:rsidRPr="00C66CFD">
        <w:rPr>
          <w:rFonts w:ascii="Arial" w:hAnsi="Arial" w:cs="Arial"/>
          <w:bCs/>
          <w:i/>
          <w:sz w:val="28"/>
          <w:szCs w:val="28"/>
        </w:rPr>
        <w:t xml:space="preserve">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bCs/>
          <w:i/>
          <w:sz w:val="28"/>
          <w:szCs w:val="28"/>
        </w:rPr>
        <w:t xml:space="preserve"> </w:t>
      </w:r>
      <w:r w:rsidRPr="00C66CFD">
        <w:rPr>
          <w:rFonts w:ascii="Arial" w:hAnsi="Arial" w:cs="Arial"/>
          <w:i/>
          <w:sz w:val="28"/>
          <w:szCs w:val="28"/>
        </w:rPr>
        <w:t xml:space="preserve">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C66CFD">
        <w:rPr>
          <w:rFonts w:ascii="Arial" w:hAnsi="Arial" w:cs="Arial"/>
          <w:i/>
          <w:sz w:val="28"/>
          <w:szCs w:val="28"/>
        </w:rPr>
        <w:t xml:space="preserve"> района </w:t>
      </w:r>
      <w:r w:rsidRPr="00C66CFD">
        <w:rPr>
          <w:rFonts w:ascii="Arial" w:hAnsi="Arial" w:cs="Arial"/>
          <w:i/>
          <w:sz w:val="28"/>
          <w:szCs w:val="28"/>
        </w:rPr>
        <w:lastRenderedPageBreak/>
        <w:t>не вправе: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C66CFD" w:rsidRPr="00C66CFD">
        <w:rPr>
          <w:rFonts w:ascii="Arial" w:hAnsi="Arial" w:cs="Arial"/>
          <w:i/>
          <w:sz w:val="28"/>
          <w:szCs w:val="28"/>
        </w:rPr>
        <w:t xml:space="preserve">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C66CFD">
        <w:rPr>
          <w:rFonts w:ascii="Arial" w:hAnsi="Arial" w:cs="Arial"/>
          <w:i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C66CFD">
        <w:rPr>
          <w:rFonts w:ascii="Arial" w:hAnsi="Arial" w:cs="Arial"/>
          <w:i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в) представление на безвозмездной основе интересов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г) представление на безвозмездной основе интересов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C66CFD">
        <w:rPr>
          <w:rFonts w:ascii="Arial" w:hAnsi="Arial" w:cs="Arial"/>
          <w:i/>
          <w:sz w:val="28"/>
          <w:szCs w:val="28"/>
        </w:rPr>
        <w:t>Веретенинский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д) иные случаи, предусмотренные федеральными законами;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</w:t>
      </w:r>
      <w:r w:rsidRPr="00C66CFD">
        <w:rPr>
          <w:rFonts w:ascii="Arial" w:hAnsi="Arial" w:cs="Arial"/>
          <w:i/>
          <w:sz w:val="28"/>
          <w:szCs w:val="28"/>
        </w:rPr>
        <w:lastRenderedPageBreak/>
        <w:t>Федерации;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66CFD">
        <w:rPr>
          <w:rFonts w:ascii="Arial" w:hAnsi="Arial" w:cs="Arial"/>
          <w:b/>
          <w:caps/>
          <w:sz w:val="28"/>
          <w:szCs w:val="28"/>
        </w:rPr>
        <w:t>3</w:t>
      </w:r>
      <w:r w:rsidRPr="00C66CFD">
        <w:rPr>
          <w:rFonts w:ascii="Arial" w:hAnsi="Arial" w:cs="Arial"/>
          <w:b/>
          <w:sz w:val="28"/>
          <w:szCs w:val="28"/>
        </w:rPr>
        <w:t xml:space="preserve">) </w:t>
      </w:r>
      <w:r w:rsidRPr="00C66CFD">
        <w:rPr>
          <w:rFonts w:ascii="Arial" w:hAnsi="Arial" w:cs="Arial"/>
          <w:sz w:val="28"/>
          <w:szCs w:val="28"/>
        </w:rPr>
        <w:t xml:space="preserve">в статье </w:t>
      </w:r>
      <w:r w:rsidRPr="00C66CFD">
        <w:rPr>
          <w:rFonts w:ascii="Arial" w:hAnsi="Arial" w:cs="Arial"/>
          <w:b/>
          <w:sz w:val="28"/>
          <w:szCs w:val="28"/>
        </w:rPr>
        <w:t xml:space="preserve">36 </w:t>
      </w:r>
      <w:r w:rsidRPr="00C66CFD">
        <w:rPr>
          <w:rFonts w:ascii="Arial" w:hAnsi="Arial" w:cs="Arial"/>
          <w:sz w:val="28"/>
          <w:szCs w:val="28"/>
        </w:rPr>
        <w:t xml:space="preserve">«Статус муниципального служащего </w:t>
      </w:r>
      <w:r w:rsidR="00C66CFD" w:rsidRPr="00C66CFD">
        <w:rPr>
          <w:rFonts w:ascii="Arial" w:hAnsi="Arial" w:cs="Arial"/>
          <w:sz w:val="28"/>
          <w:szCs w:val="28"/>
        </w:rPr>
        <w:t>Веретенинского</w:t>
      </w:r>
      <w:r w:rsidRPr="00C66CFD">
        <w:rPr>
          <w:rFonts w:ascii="Arial" w:hAnsi="Arial" w:cs="Arial"/>
          <w:sz w:val="28"/>
          <w:szCs w:val="28"/>
        </w:rPr>
        <w:t xml:space="preserve"> сельсовета»: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а) пункт 3 изложить в следующей редакции: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C66CFD">
        <w:rPr>
          <w:rFonts w:ascii="Arial" w:hAnsi="Arial" w:cs="Arial"/>
          <w:i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C66CFD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сельсовета, аппарате Избирательной комиссии </w:t>
      </w:r>
      <w:r w:rsidR="00FD1A51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</w:t>
      </w:r>
      <w:r w:rsidR="00C66CFD" w:rsidRPr="00C66CFD">
        <w:rPr>
          <w:rFonts w:ascii="Arial" w:hAnsi="Arial" w:cs="Arial"/>
          <w:i/>
          <w:sz w:val="28"/>
          <w:szCs w:val="28"/>
        </w:rPr>
        <w:t>Железногорского</w:t>
      </w:r>
      <w:r w:rsidRPr="00C66CFD">
        <w:rPr>
          <w:rFonts w:ascii="Arial" w:hAnsi="Arial" w:cs="Arial"/>
          <w:i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в) представление на безвозмездной основе интересов </w:t>
      </w:r>
      <w:r w:rsidR="00FD1A51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 xml:space="preserve">г) представление на безвозмездной основе интересов </w:t>
      </w:r>
      <w:r w:rsidR="00FD1A51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FD1A51">
        <w:rPr>
          <w:rFonts w:ascii="Arial" w:hAnsi="Arial" w:cs="Arial"/>
          <w:i/>
          <w:sz w:val="28"/>
          <w:szCs w:val="28"/>
        </w:rPr>
        <w:t>Веретенинский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FD1A51">
        <w:rPr>
          <w:rFonts w:ascii="Arial" w:hAnsi="Arial" w:cs="Arial"/>
          <w:i/>
          <w:sz w:val="28"/>
          <w:szCs w:val="28"/>
        </w:rPr>
        <w:t>Веретенинского</w:t>
      </w:r>
      <w:r w:rsidRPr="00C66CFD">
        <w:rPr>
          <w:rFonts w:ascii="Arial" w:hAnsi="Arial" w:cs="Arial"/>
          <w:i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д) иные случаи, предусмотренные федеральными законами;»;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lastRenderedPageBreak/>
        <w:t>б) дополнить пунктом 3.1 следующего содержания:</w:t>
      </w:r>
    </w:p>
    <w:p w:rsidR="00B87E9E" w:rsidRPr="00C66CFD" w:rsidRDefault="00B87E9E" w:rsidP="00B87E9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66CFD">
        <w:rPr>
          <w:rFonts w:ascii="Arial" w:hAnsi="Arial" w:cs="Arial"/>
          <w:i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B87E9E" w:rsidRPr="00507AE3" w:rsidRDefault="00B87E9E" w:rsidP="00C66CFD">
      <w:pPr>
        <w:pStyle w:val="a4"/>
        <w:jc w:val="both"/>
        <w:rPr>
          <w:rFonts w:ascii="Arial" w:hAnsi="Arial" w:cs="Arial"/>
          <w:i/>
          <w:sz w:val="28"/>
          <w:szCs w:val="28"/>
        </w:rPr>
      </w:pPr>
    </w:p>
    <w:p w:rsidR="00121329" w:rsidRDefault="00121329" w:rsidP="00121329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b/>
          <w:sz w:val="28"/>
          <w:szCs w:val="28"/>
        </w:rPr>
        <w:t xml:space="preserve">2. </w:t>
      </w:r>
      <w:r w:rsidRPr="00953E81">
        <w:rPr>
          <w:rFonts w:ascii="Arial" w:hAnsi="Arial" w:cs="Arial"/>
          <w:sz w:val="28"/>
          <w:szCs w:val="28"/>
        </w:rPr>
        <w:t>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</w:t>
      </w:r>
      <w:r>
        <w:rPr>
          <w:rFonts w:ascii="Arial" w:hAnsi="Arial" w:cs="Arial"/>
          <w:sz w:val="28"/>
          <w:szCs w:val="28"/>
        </w:rPr>
        <w:t>.</w:t>
      </w:r>
    </w:p>
    <w:p w:rsidR="00121329" w:rsidRDefault="00121329" w:rsidP="00121329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pStyle w:val="a3"/>
        <w:ind w:left="142" w:firstLine="566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b/>
          <w:sz w:val="28"/>
          <w:szCs w:val="28"/>
        </w:rPr>
        <w:t xml:space="preserve">3.  </w:t>
      </w:r>
      <w:r w:rsidRPr="00953E81">
        <w:rPr>
          <w:rFonts w:ascii="Arial" w:hAnsi="Arial" w:cs="Arial"/>
          <w:sz w:val="28"/>
          <w:szCs w:val="28"/>
        </w:rPr>
        <w:t>Опубликовать настоящее Решение после его государственной регистрации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121329" w:rsidRPr="00953E81" w:rsidRDefault="00121329" w:rsidP="00121329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b/>
          <w:sz w:val="28"/>
          <w:szCs w:val="28"/>
        </w:rPr>
        <w:t xml:space="preserve">4. </w:t>
      </w:r>
      <w:r w:rsidRPr="00953E81">
        <w:rPr>
          <w:rFonts w:ascii="Arial" w:hAnsi="Arial" w:cs="Arial"/>
          <w:sz w:val="28"/>
          <w:szCs w:val="28"/>
        </w:rPr>
        <w:t>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</w:p>
    <w:p w:rsidR="009D5CDB" w:rsidRDefault="009D5CDB" w:rsidP="00121329">
      <w:pPr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Веретенинского сельсовета</w:t>
      </w:r>
    </w:p>
    <w:p w:rsidR="00121329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Железногорского района</w:t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C66CF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53E81">
        <w:rPr>
          <w:rFonts w:ascii="Arial" w:hAnsi="Arial" w:cs="Arial"/>
          <w:sz w:val="28"/>
          <w:szCs w:val="28"/>
        </w:rPr>
        <w:t>Гончарова Л.В.</w:t>
      </w:r>
    </w:p>
    <w:p w:rsidR="00C66CFD" w:rsidRDefault="00C66CFD" w:rsidP="00121329">
      <w:pPr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</w:t>
      </w:r>
      <w:r w:rsidR="00FC1B70">
        <w:rPr>
          <w:rFonts w:ascii="Arial" w:hAnsi="Arial" w:cs="Arial"/>
          <w:sz w:val="28"/>
          <w:szCs w:val="28"/>
        </w:rPr>
        <w:t>а</w:t>
      </w:r>
      <w:r w:rsidRPr="00953E81">
        <w:rPr>
          <w:rFonts w:ascii="Arial" w:hAnsi="Arial" w:cs="Arial"/>
          <w:sz w:val="28"/>
          <w:szCs w:val="28"/>
        </w:rPr>
        <w:t xml:space="preserve"> Веретенинского сельсовета</w:t>
      </w:r>
    </w:p>
    <w:p w:rsidR="00103866" w:rsidRDefault="00121329" w:rsidP="00306CF2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Железногорского района</w:t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C66CF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Нефедова В.В.</w:t>
      </w: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28"/>
          <w:szCs w:val="28"/>
        </w:rPr>
      </w:pPr>
    </w:p>
    <w:p w:rsidR="00FD1A51" w:rsidRDefault="00FD1A51" w:rsidP="00306CF2">
      <w:pPr>
        <w:jc w:val="both"/>
        <w:rPr>
          <w:rFonts w:ascii="Arial" w:hAnsi="Arial" w:cs="Arial"/>
          <w:sz w:val="28"/>
          <w:szCs w:val="28"/>
        </w:rPr>
      </w:pPr>
    </w:p>
    <w:p w:rsidR="00C66CFD" w:rsidRDefault="00C66CFD" w:rsidP="00306CF2">
      <w:pPr>
        <w:jc w:val="both"/>
        <w:rPr>
          <w:rFonts w:ascii="Arial" w:hAnsi="Arial" w:cs="Arial"/>
          <w:sz w:val="16"/>
          <w:szCs w:val="16"/>
        </w:rPr>
      </w:pPr>
    </w:p>
    <w:p w:rsidR="00C66CFD" w:rsidRDefault="00C66CFD" w:rsidP="00306CF2">
      <w:pPr>
        <w:jc w:val="both"/>
        <w:rPr>
          <w:rFonts w:ascii="Arial" w:hAnsi="Arial" w:cs="Arial"/>
          <w:sz w:val="16"/>
          <w:szCs w:val="16"/>
        </w:rPr>
      </w:pPr>
    </w:p>
    <w:p w:rsidR="00C66CFD" w:rsidRPr="00C66CFD" w:rsidRDefault="00C66CFD" w:rsidP="00306C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Нефедова В.В.</w:t>
      </w:r>
    </w:p>
    <w:sectPr w:rsidR="00C66CFD" w:rsidRPr="00C66CFD" w:rsidSect="0042046B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4E0"/>
    <w:multiLevelType w:val="hybridMultilevel"/>
    <w:tmpl w:val="740C7536"/>
    <w:lvl w:ilvl="0" w:tplc="34BEA8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6D"/>
    <w:rsid w:val="00121329"/>
    <w:rsid w:val="0012480B"/>
    <w:rsid w:val="00277F44"/>
    <w:rsid w:val="002B32BC"/>
    <w:rsid w:val="00306CF2"/>
    <w:rsid w:val="003304EC"/>
    <w:rsid w:val="0042046B"/>
    <w:rsid w:val="004D48D8"/>
    <w:rsid w:val="004E7CC9"/>
    <w:rsid w:val="00507AE3"/>
    <w:rsid w:val="007862D1"/>
    <w:rsid w:val="009D5CDB"/>
    <w:rsid w:val="00B01ECD"/>
    <w:rsid w:val="00B87E9E"/>
    <w:rsid w:val="00C66CFD"/>
    <w:rsid w:val="00D01F6D"/>
    <w:rsid w:val="00D52AF1"/>
    <w:rsid w:val="00E03490"/>
    <w:rsid w:val="00F83F77"/>
    <w:rsid w:val="00F90AE3"/>
    <w:rsid w:val="00FC1B70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6E95-2014-4DF3-8007-A20BE0B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01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0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F6D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D01F6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No Spacing"/>
    <w:uiPriority w:val="1"/>
    <w:qFormat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0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1B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7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rmal (Web)"/>
    <w:basedOn w:val="a"/>
    <w:uiPriority w:val="99"/>
    <w:unhideWhenUsed/>
    <w:rsid w:val="004204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420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5F2A-5BDE-4EA8-B250-B88CA4D2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Admin</cp:lastModifiedBy>
  <cp:revision>12</cp:revision>
  <cp:lastPrinted>2020-03-11T13:42:00Z</cp:lastPrinted>
  <dcterms:created xsi:type="dcterms:W3CDTF">2018-06-26T13:53:00Z</dcterms:created>
  <dcterms:modified xsi:type="dcterms:W3CDTF">2020-05-28T11:14:00Z</dcterms:modified>
</cp:coreProperties>
</file>