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85" w:rsidRPr="006E7485" w:rsidRDefault="006E7485" w:rsidP="006E7485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6E7485">
        <w:rPr>
          <w:rFonts w:ascii="Arial" w:eastAsia="Times New Roman" w:hAnsi="Arial" w:cs="Arial"/>
          <w:kern w:val="36"/>
          <w:sz w:val="48"/>
          <w:szCs w:val="48"/>
          <w:lang w:eastAsia="ru-RU"/>
        </w:rPr>
        <w:t>Отчет по виду и частоте обращений граждан с 01.01.2018 по 31.12.2018</w:t>
      </w:r>
    </w:p>
    <w:p w:rsidR="006E7485" w:rsidRPr="006E7485" w:rsidRDefault="006E7485" w:rsidP="006E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2018  Просмотров: 757</w:t>
      </w:r>
    </w:p>
    <w:tbl>
      <w:tblPr>
        <w:tblW w:w="15221" w:type="dxa"/>
        <w:tblCellMar>
          <w:left w:w="0" w:type="dxa"/>
          <w:right w:w="0" w:type="dxa"/>
        </w:tblCellMar>
        <w:tblLook w:val="04A0"/>
      </w:tblPr>
      <w:tblGrid>
        <w:gridCol w:w="15221"/>
      </w:tblGrid>
      <w:tr w:rsidR="006E7485" w:rsidRPr="006E7485" w:rsidTr="006E7485">
        <w:tc>
          <w:tcPr>
            <w:tcW w:w="0" w:type="auto"/>
            <w:vAlign w:val="center"/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6E7485" w:rsidRPr="006E7485" w:rsidRDefault="006E7485" w:rsidP="006E748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письму</w:t>
            </w:r>
          </w:p>
          <w:p w:rsidR="006E7485" w:rsidRPr="006E7485" w:rsidRDefault="006E7485" w:rsidP="006E748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</w:tbl>
    <w:p w:rsidR="006E7485" w:rsidRPr="006E7485" w:rsidRDefault="006E7485" w:rsidP="006E74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виду и частоте обращений граждан</w:t>
      </w:r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01.01.2018 по 31.12.2018</w:t>
      </w:r>
    </w:p>
    <w:p w:rsidR="006E7485" w:rsidRPr="006E7485" w:rsidRDefault="006E7485" w:rsidP="006E74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отчета:</w:t>
      </w:r>
    </w:p>
    <w:p w:rsidR="006E7485" w:rsidRPr="006E7485" w:rsidRDefault="006E7485" w:rsidP="006E7485">
      <w:pPr>
        <w:numPr>
          <w:ilvl w:val="0"/>
          <w:numId w:val="4"/>
        </w:numPr>
        <w:spacing w:before="100" w:beforeAutospacing="1" w:after="100" w:afterAutospacing="1" w:line="240" w:lineRule="auto"/>
        <w:ind w:left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</w:t>
      </w:r>
      <w:proofErr w:type="spellEnd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1"/>
        <w:gridCol w:w="1508"/>
        <w:gridCol w:w="927"/>
        <w:gridCol w:w="1538"/>
        <w:gridCol w:w="1397"/>
        <w:gridCol w:w="1508"/>
        <w:gridCol w:w="1356"/>
        <w:gridCol w:w="1202"/>
        <w:gridCol w:w="2124"/>
      </w:tblGrid>
      <w:tr w:rsidR="006E7485" w:rsidRPr="006E7485" w:rsidTr="006E7485">
        <w:trPr>
          <w:tblHeader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6E7485" w:rsidRPr="006E7485" w:rsidTr="006E748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85" w:rsidRPr="006E7485" w:rsidRDefault="006E7485" w:rsidP="006E7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85" w:rsidRPr="006E7485" w:rsidRDefault="006E7485" w:rsidP="006E7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подписи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Многократное</w:t>
            </w:r>
          </w:p>
        </w:tc>
      </w:tr>
      <w:tr w:rsidR="006E7485" w:rsidRPr="006E7485" w:rsidTr="006E7485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7485" w:rsidRPr="006E7485" w:rsidTr="006E7485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485" w:rsidRPr="006E7485" w:rsidRDefault="006E7485" w:rsidP="006E74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7485" w:rsidRPr="006E7485" w:rsidRDefault="006E7485" w:rsidP="006E74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485" w:rsidRPr="006E7485" w:rsidRDefault="006E7485" w:rsidP="006E74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7485" w:rsidRPr="006E7485" w:rsidRDefault="006E7485" w:rsidP="006E74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6E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                                                                       Нефедова В.В.</w:t>
      </w:r>
    </w:p>
    <w:p w:rsidR="00C1571E" w:rsidRPr="006E7485" w:rsidRDefault="00C1571E" w:rsidP="006E7485"/>
    <w:sectPr w:rsidR="00C1571E" w:rsidRPr="006E7485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63431A"/>
    <w:rsid w:val="006D6802"/>
    <w:rsid w:val="006E7485"/>
    <w:rsid w:val="007A381F"/>
    <w:rsid w:val="009065E2"/>
    <w:rsid w:val="009152E8"/>
    <w:rsid w:val="00A25F3B"/>
    <w:rsid w:val="00A731D9"/>
    <w:rsid w:val="00C1571E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2023-10-16T06:54:00Z</dcterms:created>
  <dcterms:modified xsi:type="dcterms:W3CDTF">2023-10-16T07:06:00Z</dcterms:modified>
</cp:coreProperties>
</file>