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4D" w:rsidRDefault="00B1264D" w:rsidP="00B1264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B1264D" w:rsidRDefault="00B1264D" w:rsidP="00B1264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1264D" w:rsidRDefault="00B1264D" w:rsidP="00B126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</w:p>
    <w:p w:rsidR="00B1264D" w:rsidRDefault="00B1264D" w:rsidP="00B1264D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от 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  8 октября 2020 года     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 xml:space="preserve">№ 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 54</w:t>
      </w:r>
      <w:proofErr w:type="gramEnd"/>
      <w:r>
        <w:rPr>
          <w:rFonts w:ascii="Arial" w:eastAsia="Arial Unicode MS" w:hAnsi="Arial" w:cs="Arial"/>
          <w:b/>
          <w:sz w:val="24"/>
          <w:szCs w:val="24"/>
          <w:u w:val="single"/>
        </w:rPr>
        <w:t>/1</w:t>
      </w:r>
    </w:p>
    <w:p w:rsidR="00B1264D" w:rsidRDefault="00B1264D" w:rsidP="00B1264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B1264D" w:rsidRDefault="00B1264D" w:rsidP="00B1264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B1264D" w:rsidRDefault="00B1264D" w:rsidP="00B1264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B1264D" w:rsidRDefault="00B1264D" w:rsidP="00B1264D">
      <w:pPr>
        <w:pStyle w:val="3"/>
        <w:rPr>
          <w:rFonts w:ascii="Arial" w:hAnsi="Arial" w:cs="Arial"/>
          <w:sz w:val="16"/>
          <w:szCs w:val="16"/>
        </w:rPr>
      </w:pPr>
    </w:p>
    <w:p w:rsidR="00B1264D" w:rsidRDefault="00B1264D" w:rsidP="00B1264D">
      <w:pPr>
        <w:pStyle w:val="3"/>
        <w:ind w:right="4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мерах по обеспечению пожарной безопасности на территории Веретенинского сельсовета Железногорского района в осенне-зимний пожароопасный период 2020-2021 годов</w:t>
      </w:r>
    </w:p>
    <w:p w:rsidR="00B1264D" w:rsidRDefault="00B1264D" w:rsidP="00B1264D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B1264D" w:rsidRDefault="00B1264D" w:rsidP="00B1264D">
      <w:pPr>
        <w:pStyle w:val="a3"/>
        <w:rPr>
          <w:rFonts w:ascii="Arial" w:hAnsi="Arial" w:cs="Arial"/>
          <w:sz w:val="22"/>
          <w:szCs w:val="22"/>
        </w:rPr>
      </w:pPr>
    </w:p>
    <w:p w:rsidR="00B1264D" w:rsidRDefault="00B1264D" w:rsidP="00B1264D">
      <w:pPr>
        <w:pStyle w:val="a3"/>
        <w:rPr>
          <w:rFonts w:ascii="Arial" w:hAnsi="Arial" w:cs="Arial"/>
          <w:sz w:val="22"/>
          <w:szCs w:val="22"/>
        </w:rPr>
      </w:pPr>
    </w:p>
    <w:p w:rsidR="00B1264D" w:rsidRDefault="00B1264D" w:rsidP="00B1264D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Руководствуясь Федеральным законом</w:t>
      </w:r>
      <w:r>
        <w:rPr>
          <w:rFonts w:ascii="Arial" w:hAnsi="Arial" w:cs="Arial"/>
          <w:sz w:val="22"/>
          <w:szCs w:val="22"/>
        </w:rPr>
        <w:t xml:space="preserve"> от 21.12.1994 № 69-ФЗ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«О пожарной безопасности», Законом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Курской области от 26.07.2006 г. № 39-ЗКО «О пожарной безопасности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в Курской области», </w:t>
      </w:r>
      <w:proofErr w:type="gramStart"/>
      <w:r>
        <w:rPr>
          <w:rFonts w:ascii="Arial" w:hAnsi="Arial" w:cs="Arial"/>
          <w:sz w:val="22"/>
          <w:szCs w:val="22"/>
        </w:rPr>
        <w:t>В</w:t>
      </w:r>
      <w:proofErr w:type="gramEnd"/>
      <w:r>
        <w:rPr>
          <w:rFonts w:ascii="Arial" w:hAnsi="Arial" w:cs="Arial"/>
          <w:sz w:val="22"/>
          <w:szCs w:val="22"/>
        </w:rPr>
        <w:t xml:space="preserve"> целях обеспечения пожарной безопасности на территории Веретенинского сельсовета Железногорского района, повышения противопожарной защищенности объектов экономики, населенных пунктов, жилищного сектора и социально значимых объектов в осенне-зимний период 2020-2021 годов:</w:t>
      </w:r>
    </w:p>
    <w:p w:rsidR="00B1264D" w:rsidRDefault="00B1264D" w:rsidP="00B1264D">
      <w:pPr>
        <w:pStyle w:val="a3"/>
        <w:rPr>
          <w:rFonts w:ascii="Arial" w:hAnsi="Arial" w:cs="Arial"/>
          <w:sz w:val="22"/>
          <w:szCs w:val="22"/>
        </w:rPr>
      </w:pPr>
    </w:p>
    <w:p w:rsidR="00B1264D" w:rsidRDefault="00B1264D" w:rsidP="00B1264D">
      <w:pPr>
        <w:pStyle w:val="a3"/>
        <w:numPr>
          <w:ilvl w:val="0"/>
          <w:numId w:val="1"/>
        </w:numPr>
        <w:tabs>
          <w:tab w:val="num" w:pos="900"/>
        </w:tabs>
        <w:ind w:left="0" w:firstLine="6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Утвердить план первоочередных мероприятий по обеспечению и повышению противопожарной защиты населенных пунктов, объектов экономики, потенциально опасных, важных и социально значимых объектов на территории Веретенинского </w:t>
      </w:r>
      <w:proofErr w:type="gramStart"/>
      <w:r>
        <w:rPr>
          <w:rFonts w:ascii="Arial" w:hAnsi="Arial" w:cs="Arial"/>
          <w:sz w:val="22"/>
          <w:szCs w:val="22"/>
        </w:rPr>
        <w:t>сельсовета  Железногорского</w:t>
      </w:r>
      <w:proofErr w:type="gramEnd"/>
      <w:r>
        <w:rPr>
          <w:rFonts w:ascii="Arial" w:hAnsi="Arial" w:cs="Arial"/>
          <w:sz w:val="22"/>
          <w:szCs w:val="22"/>
        </w:rPr>
        <w:t xml:space="preserve"> района в осенне-зимний период 2020-2021 годов. </w:t>
      </w:r>
    </w:p>
    <w:p w:rsidR="00B1264D" w:rsidRDefault="00B1264D" w:rsidP="00B1264D">
      <w:pPr>
        <w:pStyle w:val="a3"/>
        <w:numPr>
          <w:ilvl w:val="0"/>
          <w:numId w:val="1"/>
        </w:numPr>
        <w:tabs>
          <w:tab w:val="num" w:pos="900"/>
        </w:tabs>
        <w:ind w:left="0" w:firstLine="6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Начальнику МКУ «Управление хозяйственного обслуживания» Веретенинского сельсовета Железногорского района Поляковой </w:t>
      </w:r>
      <w:proofErr w:type="gramStart"/>
      <w:r>
        <w:rPr>
          <w:rFonts w:ascii="Arial" w:hAnsi="Arial" w:cs="Arial"/>
          <w:sz w:val="22"/>
          <w:szCs w:val="22"/>
        </w:rPr>
        <w:t>И.В. :</w:t>
      </w:r>
      <w:proofErr w:type="gramEnd"/>
    </w:p>
    <w:p w:rsidR="00B1264D" w:rsidRDefault="00B1264D" w:rsidP="00B1264D">
      <w:pPr>
        <w:pStyle w:val="a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2.1.Провести работу по выявлению и взятию на учет всех бесхозных помещений, строений и мест, где могут проживать лица без определенного места жительства и нелегальные мигранты для принятия мер, установленных действующим законодательством и недопущению случаев с пожарами в бесхозных и дачных строениях;</w:t>
      </w:r>
    </w:p>
    <w:p w:rsidR="00B1264D" w:rsidRDefault="00B1264D" w:rsidP="00B1264D">
      <w:pPr>
        <w:pStyle w:val="a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2.3.Выявить неблагополучных граждан, ведущих антиобщественный образ жизни и склонных к правонарушениям в области пожарной безопасности, а также граждан, осуществляющих самогоноварение с целью его реализации и лиц, незаконно проживающих в муниципальном образовании;</w:t>
      </w:r>
    </w:p>
    <w:p w:rsidR="00B1264D" w:rsidRDefault="00B1264D" w:rsidP="00B1264D">
      <w:pPr>
        <w:pStyle w:val="a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2.4.Принять меры по повышению степени боеготовности ДПД Веретенинского </w:t>
      </w:r>
      <w:proofErr w:type="gramStart"/>
      <w:r>
        <w:rPr>
          <w:rFonts w:ascii="Arial" w:hAnsi="Arial" w:cs="Arial"/>
          <w:sz w:val="22"/>
          <w:szCs w:val="22"/>
        </w:rPr>
        <w:t>сельсовета  для</w:t>
      </w:r>
      <w:proofErr w:type="gramEnd"/>
      <w:r>
        <w:rPr>
          <w:rFonts w:ascii="Arial" w:hAnsi="Arial" w:cs="Arial"/>
          <w:sz w:val="22"/>
          <w:szCs w:val="22"/>
        </w:rPr>
        <w:t xml:space="preserve"> выполнения первоочередных действий по тушению пожаров в населенных пунктах, уточнить порядок оповещения , уточнить порядок их оповещения;</w:t>
      </w:r>
    </w:p>
    <w:p w:rsidR="00B1264D" w:rsidRDefault="00B1264D" w:rsidP="00B1264D">
      <w:pPr>
        <w:pStyle w:val="a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2.5.Организовать и провести работу со старшими населенных пунктов по предоставлению оперативной и достоверной информации о пожарной обстановке на территории поселений.</w:t>
      </w:r>
    </w:p>
    <w:p w:rsidR="00B1264D" w:rsidRDefault="00B1264D" w:rsidP="00B1264D">
      <w:pPr>
        <w:pStyle w:val="a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2.6.Организовать первоочередные проверки мест проживания граждан «группы риска», бесхозных объектов и мест массового пребывания людей;</w:t>
      </w:r>
    </w:p>
    <w:p w:rsidR="00B1264D" w:rsidRDefault="00B1264D" w:rsidP="00B1264D">
      <w:pPr>
        <w:pStyle w:val="a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2.7.Организовать тесное взаимодействие с органами МВД, пожарной охраны, ЕДДС и Администрации Железногорского </w:t>
      </w:r>
      <w:proofErr w:type="gramStart"/>
      <w:r>
        <w:rPr>
          <w:rFonts w:ascii="Arial" w:hAnsi="Arial" w:cs="Arial"/>
          <w:sz w:val="22"/>
          <w:szCs w:val="22"/>
        </w:rPr>
        <w:t>района ,</w:t>
      </w:r>
      <w:proofErr w:type="gramEnd"/>
      <w:r>
        <w:rPr>
          <w:rFonts w:ascii="Arial" w:hAnsi="Arial" w:cs="Arial"/>
          <w:sz w:val="22"/>
          <w:szCs w:val="22"/>
        </w:rPr>
        <w:t xml:space="preserve">  экстренными службами, с целью оперативного реагирования на чрезвычайные ситуации различного характера, пожары и иные аварийные ситуации на подведомственных территориях.</w:t>
      </w:r>
    </w:p>
    <w:p w:rsidR="00B1264D" w:rsidRDefault="00B1264D" w:rsidP="00B1264D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2.8.Рекомендовать директору МКОУ «</w:t>
      </w:r>
      <w:proofErr w:type="spellStart"/>
      <w:r>
        <w:rPr>
          <w:rFonts w:ascii="Arial" w:hAnsi="Arial" w:cs="Arial"/>
          <w:sz w:val="22"/>
          <w:szCs w:val="22"/>
        </w:rPr>
        <w:t>Веретенинская</w:t>
      </w:r>
      <w:proofErr w:type="spellEnd"/>
      <w:r>
        <w:rPr>
          <w:rFonts w:ascii="Arial" w:hAnsi="Arial" w:cs="Arial"/>
          <w:sz w:val="22"/>
          <w:szCs w:val="22"/>
        </w:rPr>
        <w:t xml:space="preserve"> ООШ» Дегтяревой М.Н. полном объеме обеспечить выполнение требований пожарной безопасности в подведомственном учреждении;</w:t>
      </w:r>
    </w:p>
    <w:p w:rsidR="00B1264D" w:rsidRDefault="00B1264D" w:rsidP="00B1264D">
      <w:pPr>
        <w:pStyle w:val="a3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2.9.Обеспечить свободный подъезд пожарным автомобилям к пожарным водоемам и </w:t>
      </w:r>
      <w:proofErr w:type="spellStart"/>
      <w:r>
        <w:rPr>
          <w:rFonts w:ascii="Arial" w:hAnsi="Arial" w:cs="Arial"/>
          <w:sz w:val="22"/>
          <w:szCs w:val="22"/>
        </w:rPr>
        <w:t>водоисточникам</w:t>
      </w:r>
      <w:proofErr w:type="spellEnd"/>
      <w:r>
        <w:rPr>
          <w:rFonts w:ascii="Arial" w:hAnsi="Arial" w:cs="Arial"/>
          <w:sz w:val="22"/>
          <w:szCs w:val="22"/>
        </w:rPr>
        <w:t>, оборудованным для забора воды пожарными автомобилями, на протяжении всего зимнего периода;</w:t>
      </w:r>
    </w:p>
    <w:p w:rsidR="00B1264D" w:rsidRDefault="00B1264D" w:rsidP="00B1264D">
      <w:pPr>
        <w:pStyle w:val="a3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2.10.В полном объеме провести противопожарные мероприятия по недопущению возникновения пожаров в результате эксплуатации неисправного электрического и газового оборудования, нарушения правил пожарной безопасности при проведении работ с открытыми источниками огня и сварочными работами;</w:t>
      </w:r>
    </w:p>
    <w:p w:rsidR="00B1264D" w:rsidRDefault="00B1264D" w:rsidP="00B1264D">
      <w:pPr>
        <w:pStyle w:val="a3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2.11.Дополнительно провести необходимые мероприятия по пожарной безопасности с проверкой противопожарной сигнализации, укомплектованности противопожарным инвентарем всех организаций и учреждений, уточнить планы эвакуации людей и имущества, особое внимание обратить на места массового пребывания людей;</w:t>
      </w:r>
    </w:p>
    <w:p w:rsidR="00B1264D" w:rsidRDefault="00B1264D" w:rsidP="00B1264D">
      <w:pPr>
        <w:pStyle w:val="a3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2.12.Провести уточнение телефонов и порядок действий персонала предприятий и организаций при возникновении чрезвычайных ситуаций, вызванных пожарами;</w:t>
      </w:r>
    </w:p>
    <w:p w:rsidR="00B1264D" w:rsidRDefault="00B1264D" w:rsidP="00B1264D">
      <w:pPr>
        <w:pStyle w:val="a3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2.13.Проверить готовность имеющихся сил и средств, их оснащенность, обеспечить их готовность к действиям по предназначению в случае возникновения чрезвычайных ситуаций, пожаров и аварийных ситуаций.</w:t>
      </w:r>
    </w:p>
    <w:p w:rsidR="00B1264D" w:rsidRDefault="00B1264D" w:rsidP="00B1264D">
      <w:pPr>
        <w:pStyle w:val="a3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2.14.Информацию по выполнению </w:t>
      </w:r>
      <w:proofErr w:type="gramStart"/>
      <w:r>
        <w:rPr>
          <w:rFonts w:ascii="Arial" w:hAnsi="Arial" w:cs="Arial"/>
          <w:sz w:val="22"/>
          <w:szCs w:val="22"/>
        </w:rPr>
        <w:t>мероприятий  предоставить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 31 октября 2020 года.</w:t>
      </w:r>
    </w:p>
    <w:p w:rsidR="00B1264D" w:rsidRDefault="00B1264D" w:rsidP="00B1264D">
      <w:pPr>
        <w:pStyle w:val="a3"/>
        <w:numPr>
          <w:ilvl w:val="0"/>
          <w:numId w:val="1"/>
        </w:numPr>
        <w:tabs>
          <w:tab w:val="left" w:pos="90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Контроль по исполнению настоящего распоряжения </w:t>
      </w:r>
      <w:proofErr w:type="gramStart"/>
      <w:r>
        <w:rPr>
          <w:rFonts w:ascii="Arial" w:hAnsi="Arial" w:cs="Arial"/>
          <w:sz w:val="22"/>
          <w:szCs w:val="22"/>
        </w:rPr>
        <w:t>возложить  Начальнику</w:t>
      </w:r>
      <w:proofErr w:type="gramEnd"/>
      <w:r>
        <w:rPr>
          <w:rFonts w:ascii="Arial" w:hAnsi="Arial" w:cs="Arial"/>
          <w:sz w:val="22"/>
          <w:szCs w:val="22"/>
        </w:rPr>
        <w:t xml:space="preserve"> МКУ «Управление хозяйственного обслуживания» Веретенинского сельсовета Железногорского района Полякову И.В.</w:t>
      </w:r>
    </w:p>
    <w:p w:rsidR="00B1264D" w:rsidRDefault="00B1264D" w:rsidP="00B1264D">
      <w:pPr>
        <w:pStyle w:val="a3"/>
        <w:tabs>
          <w:tab w:val="left" w:pos="900"/>
        </w:tabs>
        <w:ind w:left="720" w:firstLine="0"/>
        <w:rPr>
          <w:rFonts w:ascii="Arial" w:hAnsi="Arial" w:cs="Arial"/>
          <w:sz w:val="22"/>
          <w:szCs w:val="22"/>
        </w:rPr>
      </w:pPr>
    </w:p>
    <w:p w:rsidR="00B1264D" w:rsidRDefault="00B1264D" w:rsidP="00B1264D">
      <w:pPr>
        <w:pStyle w:val="a3"/>
        <w:numPr>
          <w:ilvl w:val="0"/>
          <w:numId w:val="1"/>
        </w:numPr>
        <w:tabs>
          <w:tab w:val="left" w:pos="900"/>
        </w:tabs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Распоряжение вступает в силу со дня его подписания.</w:t>
      </w:r>
    </w:p>
    <w:p w:rsidR="00B1264D" w:rsidRDefault="00B1264D" w:rsidP="00B1264D">
      <w:pPr>
        <w:pStyle w:val="a5"/>
        <w:rPr>
          <w:rFonts w:ascii="Arial" w:hAnsi="Arial" w:cs="Arial"/>
        </w:rPr>
      </w:pPr>
    </w:p>
    <w:p w:rsidR="00B1264D" w:rsidRDefault="00B1264D" w:rsidP="00B1264D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Глава Веретенинского сельсовета</w:t>
      </w:r>
    </w:p>
    <w:p w:rsidR="00B1264D" w:rsidRDefault="00B1264D" w:rsidP="00B1264D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Железногорского района </w:t>
      </w:r>
      <w:r>
        <w:rPr>
          <w:rFonts w:ascii="Arial" w:hAnsi="Arial" w:cs="Arial"/>
        </w:rPr>
        <w:tab/>
        <w:t xml:space="preserve">                                                                           Нефедова В.В.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</w:p>
    <w:p w:rsidR="00B1264D" w:rsidRDefault="00B1264D" w:rsidP="00B1264D">
      <w:pPr>
        <w:rPr>
          <w:rFonts w:ascii="Arial" w:hAnsi="Arial" w:cs="Arial"/>
        </w:rPr>
      </w:pPr>
    </w:p>
    <w:p w:rsidR="00B52922" w:rsidRDefault="00B52922">
      <w:bookmarkStart w:id="0" w:name="_GoBack"/>
      <w:bookmarkEnd w:id="0"/>
    </w:p>
    <w:sectPr w:rsidR="00B5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574"/>
    <w:multiLevelType w:val="hybridMultilevel"/>
    <w:tmpl w:val="08FE65F0"/>
    <w:lvl w:ilvl="0" w:tplc="1598DE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BF8E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944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14FB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40DE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4EE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186F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B02B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DAE2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31"/>
    <w:rsid w:val="007B5131"/>
    <w:rsid w:val="00B1264D"/>
    <w:rsid w:val="00B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E50E5-E77E-4BAE-8631-9672A314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4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264D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264D"/>
    <w:rPr>
      <w:rFonts w:ascii="Times New Roman" w:eastAsia="Arial Unicode MS" w:hAnsi="Times New Roman"/>
      <w:b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1264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264D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uiPriority w:val="1"/>
    <w:qFormat/>
    <w:rsid w:val="00B1264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2020-12-09T11:11:00Z</dcterms:created>
  <dcterms:modified xsi:type="dcterms:W3CDTF">2020-12-09T11:12:00Z</dcterms:modified>
</cp:coreProperties>
</file>