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28" w:rsidRPr="002770C6" w:rsidRDefault="006B4828" w:rsidP="006B4828">
      <w:pPr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АДМИНИСТРАЦИЯ ВЕРЕТЕНИНСКОГО СЕЛЬСОВЕТА</w:t>
      </w:r>
    </w:p>
    <w:p w:rsidR="006B4828" w:rsidRPr="002770C6" w:rsidRDefault="006B4828" w:rsidP="006B4828">
      <w:pPr>
        <w:jc w:val="center"/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ЖЕЛЕЗНОГОРСКОГО РАЙОНА</w:t>
      </w:r>
    </w:p>
    <w:p w:rsidR="006B4828" w:rsidRPr="007E4AA9" w:rsidRDefault="006B4828" w:rsidP="006B4828">
      <w:pPr>
        <w:jc w:val="center"/>
        <w:rPr>
          <w:rFonts w:ascii="Arial" w:hAnsi="Arial" w:cs="Arial"/>
          <w:b/>
          <w:sz w:val="18"/>
        </w:rPr>
      </w:pPr>
    </w:p>
    <w:p w:rsidR="006B4828" w:rsidRPr="002770C6" w:rsidRDefault="006B4828" w:rsidP="006B4828">
      <w:pPr>
        <w:jc w:val="center"/>
        <w:rPr>
          <w:rFonts w:ascii="Arial" w:hAnsi="Arial" w:cs="Arial"/>
          <w:b/>
          <w:sz w:val="28"/>
        </w:rPr>
      </w:pPr>
      <w:r w:rsidRPr="002770C6">
        <w:rPr>
          <w:rFonts w:ascii="Arial" w:hAnsi="Arial" w:cs="Arial"/>
          <w:b/>
          <w:sz w:val="28"/>
        </w:rPr>
        <w:t>Р А С П О Р Я Ж Е Н И Е</w:t>
      </w:r>
    </w:p>
    <w:p w:rsidR="006B4828" w:rsidRPr="007E4AA9" w:rsidRDefault="006B4828" w:rsidP="006B4828">
      <w:pPr>
        <w:jc w:val="center"/>
        <w:rPr>
          <w:rFonts w:ascii="Arial" w:hAnsi="Arial" w:cs="Arial"/>
          <w:b/>
          <w:sz w:val="18"/>
        </w:rPr>
      </w:pPr>
    </w:p>
    <w:p w:rsidR="006B4828" w:rsidRPr="002770C6" w:rsidRDefault="007E4AA9" w:rsidP="006B482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sz w:val="28"/>
        </w:rPr>
        <w:t>от 15.05.2020 г. № 36</w:t>
      </w:r>
      <w:r w:rsidR="006B4828">
        <w:rPr>
          <w:rFonts w:ascii="Arial" w:hAnsi="Arial" w:cs="Arial"/>
          <w:b/>
          <w:sz w:val="28"/>
        </w:rPr>
        <w:t>/1</w:t>
      </w:r>
    </w:p>
    <w:p w:rsidR="006B4828" w:rsidRPr="007E4AA9" w:rsidRDefault="006B4828" w:rsidP="006B4828">
      <w:pPr>
        <w:jc w:val="both"/>
        <w:rPr>
          <w:rFonts w:ascii="Arial" w:hAnsi="Arial" w:cs="Arial"/>
          <w:sz w:val="14"/>
        </w:rPr>
      </w:pPr>
    </w:p>
    <w:p w:rsidR="006B4828" w:rsidRPr="002770C6" w:rsidRDefault="006B4828" w:rsidP="006B4828">
      <w:pPr>
        <w:jc w:val="center"/>
        <w:rPr>
          <w:rFonts w:ascii="Arial" w:hAnsi="Arial" w:cs="Arial"/>
          <w:b/>
          <w:bCs/>
          <w:sz w:val="28"/>
        </w:rPr>
      </w:pPr>
      <w:r w:rsidRPr="002770C6">
        <w:rPr>
          <w:rFonts w:ascii="Arial" w:hAnsi="Arial" w:cs="Arial"/>
          <w:b/>
          <w:bCs/>
          <w:sz w:val="28"/>
        </w:rPr>
        <w:t xml:space="preserve">О внесении изменений в распоряжение Администрации </w:t>
      </w:r>
      <w:r w:rsidRPr="002770C6">
        <w:rPr>
          <w:rFonts w:ascii="Arial" w:hAnsi="Arial" w:cs="Arial"/>
          <w:b/>
          <w:sz w:val="28"/>
        </w:rPr>
        <w:t xml:space="preserve">Веретенинского сельсовета  </w:t>
      </w:r>
      <w:r w:rsidRPr="002770C6">
        <w:rPr>
          <w:rFonts w:ascii="Arial" w:hAnsi="Arial" w:cs="Arial"/>
          <w:b/>
          <w:bCs/>
          <w:sz w:val="28"/>
        </w:rPr>
        <w:t xml:space="preserve">Железногорского района  от 12.03.2020 № 21 «О введении режима «Повышенная готовность» на территории </w:t>
      </w:r>
      <w:r w:rsidRPr="002770C6">
        <w:rPr>
          <w:rFonts w:ascii="Arial" w:hAnsi="Arial" w:cs="Arial"/>
          <w:b/>
          <w:sz w:val="28"/>
        </w:rPr>
        <w:t xml:space="preserve">Веретенинского сельсовета  </w:t>
      </w:r>
      <w:r w:rsidRPr="002770C6">
        <w:rPr>
          <w:rFonts w:ascii="Arial" w:hAnsi="Arial" w:cs="Arial"/>
          <w:b/>
          <w:bCs/>
          <w:sz w:val="28"/>
        </w:rPr>
        <w:t xml:space="preserve">Железногорского района </w:t>
      </w:r>
    </w:p>
    <w:p w:rsidR="006B4828" w:rsidRPr="007E4AA9" w:rsidRDefault="006B4828">
      <w:pPr>
        <w:pStyle w:val="24"/>
        <w:shd w:val="clear" w:color="auto" w:fill="auto"/>
        <w:spacing w:before="0"/>
        <w:rPr>
          <w:sz w:val="4"/>
        </w:rPr>
      </w:pPr>
    </w:p>
    <w:p w:rsidR="004C1F25" w:rsidRPr="006B4828" w:rsidRDefault="00A11B0A" w:rsidP="006B4828">
      <w:pPr>
        <w:pStyle w:val="24"/>
        <w:shd w:val="clear" w:color="auto" w:fill="auto"/>
        <w:spacing w:before="0"/>
        <w:rPr>
          <w:sz w:val="28"/>
          <w:szCs w:val="28"/>
        </w:rPr>
      </w:pPr>
      <w:r w:rsidRPr="006B4828">
        <w:rPr>
          <w:sz w:val="28"/>
          <w:szCs w:val="28"/>
        </w:rPr>
        <w:t>В соответствии с распоряжением Губернатора Курской области от 13.05.2020 № 184-рг «О внесении изменений в распоряжение Губернатора Курской области от 10.03.23020 №</w:t>
      </w:r>
      <w:r w:rsidRPr="006B4828">
        <w:rPr>
          <w:sz w:val="28"/>
          <w:szCs w:val="28"/>
        </w:rPr>
        <w:t xml:space="preserve"> 60-рг «О введении режима повышенной готовности»</w:t>
      </w:r>
      <w:r w:rsidR="007E4AA9">
        <w:rPr>
          <w:sz w:val="28"/>
          <w:szCs w:val="28"/>
        </w:rPr>
        <w:t xml:space="preserve">, </w:t>
      </w:r>
      <w:r w:rsidR="007E4AA9" w:rsidRPr="00BC66C2">
        <w:rPr>
          <w:sz w:val="28"/>
          <w:szCs w:val="24"/>
        </w:rPr>
        <w:t>распоряжением Администрации Железногорского района Курской области от</w:t>
      </w:r>
      <w:r w:rsidR="007E4AA9">
        <w:rPr>
          <w:sz w:val="28"/>
          <w:szCs w:val="24"/>
        </w:rPr>
        <w:t xml:space="preserve"> </w:t>
      </w:r>
      <w:r w:rsidR="007E4AA9">
        <w:rPr>
          <w:sz w:val="28"/>
          <w:szCs w:val="24"/>
          <w:u w:val="single"/>
        </w:rPr>
        <w:t>15.05</w:t>
      </w:r>
      <w:r w:rsidR="007E4AA9" w:rsidRPr="00BC66C2">
        <w:rPr>
          <w:sz w:val="28"/>
          <w:szCs w:val="24"/>
          <w:u w:val="single"/>
        </w:rPr>
        <w:t>.2020</w:t>
      </w:r>
      <w:r w:rsidR="007E4AA9">
        <w:rPr>
          <w:sz w:val="28"/>
          <w:szCs w:val="24"/>
        </w:rPr>
        <w:t xml:space="preserve"> </w:t>
      </w:r>
      <w:r w:rsidR="007E4AA9" w:rsidRPr="00BC66C2">
        <w:rPr>
          <w:sz w:val="28"/>
          <w:szCs w:val="24"/>
        </w:rPr>
        <w:t>№</w:t>
      </w:r>
      <w:r w:rsidR="007E4AA9">
        <w:rPr>
          <w:sz w:val="28"/>
          <w:szCs w:val="24"/>
        </w:rPr>
        <w:t xml:space="preserve"> </w:t>
      </w:r>
      <w:r w:rsidR="007E4AA9">
        <w:rPr>
          <w:sz w:val="28"/>
          <w:szCs w:val="24"/>
          <w:u w:val="single"/>
        </w:rPr>
        <w:t>222</w:t>
      </w:r>
      <w:r w:rsidR="007E4AA9" w:rsidRPr="00BC66C2">
        <w:rPr>
          <w:sz w:val="28"/>
          <w:szCs w:val="24"/>
          <w:u w:val="single"/>
        </w:rPr>
        <w:t>-р</w:t>
      </w:r>
      <w:r w:rsidR="007E4AA9" w:rsidRPr="00BC66C2">
        <w:rPr>
          <w:sz w:val="28"/>
          <w:szCs w:val="24"/>
        </w:rPr>
        <w:t xml:space="preserve">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области»:</w:t>
      </w:r>
    </w:p>
    <w:p w:rsidR="007E4AA9" w:rsidRDefault="007E4AA9" w:rsidP="006B4828">
      <w:pPr>
        <w:pStyle w:val="24"/>
        <w:shd w:val="clear" w:color="auto" w:fill="auto"/>
        <w:spacing w:before="0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BC66C2">
        <w:rPr>
          <w:sz w:val="28"/>
          <w:szCs w:val="24"/>
        </w:rPr>
        <w:t>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</w:t>
      </w:r>
    </w:p>
    <w:p w:rsidR="004C1F25" w:rsidRPr="006B4828" w:rsidRDefault="00A11B0A" w:rsidP="006B4828">
      <w:pPr>
        <w:pStyle w:val="24"/>
        <w:shd w:val="clear" w:color="auto" w:fill="auto"/>
        <w:spacing w:before="0"/>
        <w:rPr>
          <w:sz w:val="28"/>
          <w:szCs w:val="28"/>
        </w:rPr>
      </w:pPr>
      <w:r w:rsidRPr="006B4828">
        <w:rPr>
          <w:sz w:val="28"/>
          <w:szCs w:val="28"/>
        </w:rPr>
        <w:t>изменение, изложив подпункт 2.3.2 подпункта 2.3 пункта 2 в следующей редакции:</w:t>
      </w:r>
    </w:p>
    <w:p w:rsidR="006B4828" w:rsidRDefault="00A11B0A" w:rsidP="006B4828">
      <w:pPr>
        <w:pStyle w:val="24"/>
        <w:shd w:val="clear" w:color="auto" w:fill="auto"/>
        <w:spacing w:before="0"/>
        <w:rPr>
          <w:sz w:val="28"/>
          <w:szCs w:val="28"/>
        </w:rPr>
      </w:pPr>
      <w:r w:rsidRPr="006B4828">
        <w:rPr>
          <w:sz w:val="28"/>
          <w:szCs w:val="28"/>
        </w:rPr>
        <w:t>2.3.2</w:t>
      </w:r>
      <w:r w:rsidRPr="006B4828">
        <w:rPr>
          <w:sz w:val="28"/>
          <w:szCs w:val="28"/>
        </w:rPr>
        <w:t>. Работу объектов розничной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</w:t>
      </w:r>
      <w:r w:rsidRPr="006B4828">
        <w:rPr>
          <w:sz w:val="28"/>
          <w:szCs w:val="28"/>
        </w:rPr>
        <w:t xml:space="preserve"> связи (в том числе мобильных телефонов, планшетов), дилерских предприятий по продаже автомобильной, сельскохозяйственной и мототехники, а также объектов розничной и оптовой торговли в части реализации продовольственных товаров и (или) непродовольственных </w:t>
      </w:r>
      <w:r w:rsidRPr="006B4828">
        <w:rPr>
          <w:sz w:val="28"/>
          <w:szCs w:val="28"/>
        </w:rPr>
        <w:t xml:space="preserve">товаров первой необходимости, указанных в приложении № 1 к распоряжению Администрации Железногорского района Курской области от 12.05.202-0 № </w:t>
      </w:r>
      <w:r w:rsidR="007E4AA9">
        <w:rPr>
          <w:sz w:val="28"/>
          <w:szCs w:val="28"/>
        </w:rPr>
        <w:t>34/2</w:t>
      </w:r>
      <w:r w:rsidRPr="006B4828">
        <w:rPr>
          <w:sz w:val="28"/>
          <w:szCs w:val="28"/>
        </w:rPr>
        <w:t>, продажи товаров дистанционным способом, в том числе с условием доставки.</w:t>
      </w:r>
    </w:p>
    <w:p w:rsidR="004C1F25" w:rsidRPr="006B4828" w:rsidRDefault="006B4828" w:rsidP="006B4828">
      <w:pPr>
        <w:pStyle w:val="24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1B0A" w:rsidRPr="006B4828">
        <w:rPr>
          <w:sz w:val="28"/>
          <w:szCs w:val="28"/>
        </w:rPr>
        <w:t>Контроль за выполнением настоящего</w:t>
      </w:r>
      <w:r w:rsidR="00A11B0A" w:rsidRPr="006B4828">
        <w:rPr>
          <w:sz w:val="28"/>
          <w:szCs w:val="28"/>
        </w:rPr>
        <w:t xml:space="preserve"> распоряжения оставляю за собой.</w:t>
      </w:r>
    </w:p>
    <w:p w:rsidR="004C1F25" w:rsidRDefault="00A11B0A" w:rsidP="006B4828">
      <w:pPr>
        <w:pStyle w:val="24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220" w:lineRule="exact"/>
        <w:rPr>
          <w:sz w:val="28"/>
          <w:szCs w:val="28"/>
        </w:rPr>
      </w:pPr>
      <w:r w:rsidRPr="006B4828">
        <w:rPr>
          <w:sz w:val="28"/>
          <w:szCs w:val="28"/>
        </w:rPr>
        <w:t>Распоряжение вступа</w:t>
      </w:r>
      <w:r w:rsidR="007E4AA9">
        <w:rPr>
          <w:sz w:val="28"/>
          <w:szCs w:val="28"/>
        </w:rPr>
        <w:t>ет в силу со дня его подписания.</w:t>
      </w:r>
    </w:p>
    <w:p w:rsidR="007E4AA9" w:rsidRDefault="007E4AA9" w:rsidP="007E4AA9">
      <w:pPr>
        <w:pStyle w:val="24"/>
        <w:shd w:val="clear" w:color="auto" w:fill="auto"/>
        <w:tabs>
          <w:tab w:val="left" w:pos="989"/>
        </w:tabs>
        <w:spacing w:before="0" w:line="220" w:lineRule="exact"/>
        <w:ind w:firstLine="0"/>
        <w:rPr>
          <w:sz w:val="28"/>
          <w:szCs w:val="28"/>
        </w:rPr>
      </w:pPr>
    </w:p>
    <w:p w:rsidR="007E4AA9" w:rsidRPr="00767957" w:rsidRDefault="007E4AA9" w:rsidP="007E4AA9">
      <w:pPr>
        <w:pStyle w:val="aa"/>
        <w:rPr>
          <w:rFonts w:ascii="Times New Roman" w:hAnsi="Times New Roman"/>
          <w:sz w:val="28"/>
        </w:rPr>
      </w:pPr>
      <w:r w:rsidRPr="00767957">
        <w:rPr>
          <w:rFonts w:ascii="Times New Roman" w:hAnsi="Times New Roman"/>
          <w:sz w:val="28"/>
        </w:rPr>
        <w:t>Глава Веретенинского сельсовета</w:t>
      </w:r>
    </w:p>
    <w:p w:rsidR="007E4AA9" w:rsidRDefault="007E4AA9" w:rsidP="007E4AA9">
      <w:pPr>
        <w:pStyle w:val="aa"/>
        <w:rPr>
          <w:rFonts w:ascii="Times New Roman" w:hAnsi="Times New Roman"/>
          <w:sz w:val="28"/>
        </w:rPr>
      </w:pPr>
      <w:r w:rsidRPr="00767957">
        <w:rPr>
          <w:rFonts w:ascii="Times New Roman" w:hAnsi="Times New Roman"/>
          <w:sz w:val="28"/>
        </w:rPr>
        <w:t xml:space="preserve">Железногорского района                   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767957">
        <w:rPr>
          <w:rFonts w:ascii="Times New Roman" w:hAnsi="Times New Roman"/>
          <w:sz w:val="28"/>
        </w:rPr>
        <w:t xml:space="preserve"> Нефедова В.В.</w:t>
      </w:r>
    </w:p>
    <w:p w:rsidR="007E4AA9" w:rsidRPr="00767957" w:rsidRDefault="007E4AA9" w:rsidP="007E4AA9">
      <w:pPr>
        <w:pStyle w:val="aa"/>
        <w:rPr>
          <w:rFonts w:ascii="Times New Roman" w:hAnsi="Times New Roman"/>
          <w:sz w:val="28"/>
        </w:rPr>
      </w:pPr>
    </w:p>
    <w:p w:rsidR="007E4AA9" w:rsidRPr="00767957" w:rsidRDefault="007E4AA9" w:rsidP="007E4AA9">
      <w:pPr>
        <w:rPr>
          <w:rFonts w:ascii="Times New Roman" w:eastAsia="Calibri" w:hAnsi="Times New Roman" w:cs="Times New Roman"/>
          <w:sz w:val="18"/>
          <w:szCs w:val="22"/>
        </w:rPr>
      </w:pPr>
      <w:r w:rsidRPr="00767957">
        <w:rPr>
          <w:rFonts w:ascii="Times New Roman" w:eastAsia="Calibri" w:hAnsi="Times New Roman" w:cs="Times New Roman"/>
          <w:sz w:val="18"/>
          <w:szCs w:val="22"/>
        </w:rPr>
        <w:t xml:space="preserve">Исп. Пилюгина А.Ю. </w:t>
      </w:r>
    </w:p>
    <w:p w:rsidR="007E4AA9" w:rsidRPr="00767957" w:rsidRDefault="007E4AA9" w:rsidP="007E4AA9">
      <w:pPr>
        <w:rPr>
          <w:rFonts w:ascii="Times New Roman" w:eastAsia="Calibri" w:hAnsi="Times New Roman" w:cs="Times New Roman"/>
          <w:sz w:val="18"/>
          <w:szCs w:val="22"/>
          <w:lang w:eastAsia="en-US"/>
        </w:rPr>
      </w:pPr>
      <w:r w:rsidRPr="00767957">
        <w:rPr>
          <w:rFonts w:ascii="Times New Roman" w:eastAsia="Calibri" w:hAnsi="Times New Roman" w:cs="Times New Roman"/>
          <w:sz w:val="18"/>
          <w:szCs w:val="22"/>
        </w:rPr>
        <w:t>8(47148) 7-23-49</w:t>
      </w:r>
    </w:p>
    <w:p w:rsidR="007E4AA9" w:rsidRPr="006B4828" w:rsidRDefault="007E4AA9" w:rsidP="007E4AA9">
      <w:pPr>
        <w:pStyle w:val="24"/>
        <w:shd w:val="clear" w:color="auto" w:fill="auto"/>
        <w:tabs>
          <w:tab w:val="left" w:pos="989"/>
        </w:tabs>
        <w:spacing w:before="0" w:line="220" w:lineRule="exact"/>
        <w:rPr>
          <w:sz w:val="28"/>
          <w:szCs w:val="28"/>
        </w:rPr>
        <w:sectPr w:rsidR="007E4AA9" w:rsidRPr="006B4828" w:rsidSect="006B4828">
          <w:pgSz w:w="11900" w:h="16840"/>
          <w:pgMar w:top="1361" w:right="1418" w:bottom="1701" w:left="1701" w:header="0" w:footer="6" w:gutter="0"/>
          <w:cols w:space="720"/>
          <w:noEndnote/>
          <w:docGrid w:linePitch="360"/>
        </w:sectPr>
      </w:pPr>
    </w:p>
    <w:p w:rsidR="004C1F25" w:rsidRDefault="004C1F25">
      <w:pPr>
        <w:rPr>
          <w:sz w:val="2"/>
          <w:szCs w:val="2"/>
        </w:rPr>
      </w:pPr>
    </w:p>
    <w:sectPr w:rsidR="004C1F25" w:rsidSect="006B4828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0A" w:rsidRDefault="00A11B0A" w:rsidP="004C1F25">
      <w:r>
        <w:separator/>
      </w:r>
    </w:p>
  </w:endnote>
  <w:endnote w:type="continuationSeparator" w:id="1">
    <w:p w:rsidR="00A11B0A" w:rsidRDefault="00A11B0A" w:rsidP="004C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0A" w:rsidRDefault="00A11B0A"/>
  </w:footnote>
  <w:footnote w:type="continuationSeparator" w:id="1">
    <w:p w:rsidR="00A11B0A" w:rsidRDefault="00A11B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3687"/>
    <w:multiLevelType w:val="hybridMultilevel"/>
    <w:tmpl w:val="094C0A4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A4E3A47"/>
    <w:multiLevelType w:val="multilevel"/>
    <w:tmpl w:val="DABAB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35E68"/>
    <w:multiLevelType w:val="hybridMultilevel"/>
    <w:tmpl w:val="AE8EFC88"/>
    <w:lvl w:ilvl="0" w:tplc="6C3E172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1F25"/>
    <w:rsid w:val="004C1F25"/>
    <w:rsid w:val="006B4828"/>
    <w:rsid w:val="007E4AA9"/>
    <w:rsid w:val="00A1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F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F2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C1F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4C1F2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1F2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4C1F25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30"/>
      <w:szCs w:val="30"/>
      <w:u w:val="none"/>
    </w:rPr>
  </w:style>
  <w:style w:type="character" w:customStyle="1" w:styleId="2TimesNewRoman13pt0pt">
    <w:name w:val="Заголовок №2 + Times New Roman;13 pt;Не курсив;Интервал 0 pt"/>
    <w:basedOn w:val="2"/>
    <w:rsid w:val="004C1F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TimesNewRoman13pt0pt0">
    <w:name w:val="Заголовок №2 + Times New Roman;13 pt;Не курсив;Интервал 0 pt"/>
    <w:basedOn w:val="2"/>
    <w:rsid w:val="004C1F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TimesNewRoman13pt0pt1">
    <w:name w:val="Заголовок №2 + Times New Roman;13 pt;Не курсив;Интервал 0 pt"/>
    <w:basedOn w:val="2"/>
    <w:rsid w:val="004C1F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Заголовок №2"/>
    <w:basedOn w:val="2"/>
    <w:rsid w:val="004C1F2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2">
    <w:name w:val="Заголовок №2"/>
    <w:basedOn w:val="2"/>
    <w:rsid w:val="004C1F25"/>
    <w:rPr>
      <w:color w:val="00000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C1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4C1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4C1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4C1F25"/>
    <w:pPr>
      <w:shd w:val="clear" w:color="auto" w:fill="FFFFFF"/>
      <w:spacing w:line="341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4C1F25"/>
    <w:pPr>
      <w:shd w:val="clear" w:color="auto" w:fill="FFFFFF"/>
      <w:spacing w:before="300" w:after="78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4C1F25"/>
    <w:pPr>
      <w:shd w:val="clear" w:color="auto" w:fill="FFFFFF"/>
      <w:spacing w:before="780" w:line="0" w:lineRule="atLeast"/>
      <w:outlineLvl w:val="1"/>
    </w:pPr>
    <w:rPr>
      <w:rFonts w:ascii="Arial" w:eastAsia="Arial" w:hAnsi="Arial" w:cs="Arial"/>
      <w:i/>
      <w:iCs/>
      <w:spacing w:val="20"/>
      <w:sz w:val="30"/>
      <w:szCs w:val="30"/>
    </w:rPr>
  </w:style>
  <w:style w:type="paragraph" w:customStyle="1" w:styleId="40">
    <w:name w:val="Основной текст (4)"/>
    <w:basedOn w:val="a"/>
    <w:link w:val="4"/>
    <w:rsid w:val="004C1F25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4C1F25"/>
    <w:pPr>
      <w:shd w:val="clear" w:color="auto" w:fill="FFFFFF"/>
      <w:spacing w:before="240" w:line="28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rsid w:val="004C1F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B48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828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6B4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828"/>
    <w:rPr>
      <w:color w:val="000000"/>
    </w:rPr>
  </w:style>
  <w:style w:type="character" w:customStyle="1" w:styleId="a9">
    <w:name w:val="Основной текст_"/>
    <w:basedOn w:val="a0"/>
    <w:link w:val="11"/>
    <w:rsid w:val="007E4A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7E4AA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a">
    <w:name w:val="No Spacing"/>
    <w:uiPriority w:val="1"/>
    <w:qFormat/>
    <w:rsid w:val="007E4AA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2020-08-24T09:00:00Z</cp:lastPrinted>
  <dcterms:created xsi:type="dcterms:W3CDTF">2020-08-24T08:42:00Z</dcterms:created>
  <dcterms:modified xsi:type="dcterms:W3CDTF">2020-08-24T09:02:00Z</dcterms:modified>
</cp:coreProperties>
</file>