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A8" w:rsidRPr="00385CA8" w:rsidRDefault="00385CA8" w:rsidP="00385C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5CA8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385CA8" w:rsidRPr="00385CA8" w:rsidRDefault="00385CA8" w:rsidP="00385C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5CA8">
        <w:rPr>
          <w:rFonts w:ascii="Arial" w:hAnsi="Arial" w:cs="Arial"/>
          <w:b/>
          <w:bCs/>
          <w:sz w:val="32"/>
          <w:szCs w:val="32"/>
        </w:rPr>
        <w:t>ЖЕЛЕЗНОГОРСКОГ</w:t>
      </w:r>
      <w:bookmarkStart w:id="0" w:name="_GoBack"/>
      <w:bookmarkEnd w:id="0"/>
      <w:r w:rsidRPr="00385CA8">
        <w:rPr>
          <w:rFonts w:ascii="Arial" w:hAnsi="Arial" w:cs="Arial"/>
          <w:b/>
          <w:bCs/>
          <w:sz w:val="32"/>
          <w:szCs w:val="32"/>
        </w:rPr>
        <w:t>О РАЙОНА</w:t>
      </w:r>
    </w:p>
    <w:p w:rsidR="00385CA8" w:rsidRPr="00385CA8" w:rsidRDefault="00385CA8" w:rsidP="00385CA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85CA8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385CA8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85CA8" w:rsidRPr="00785CB7" w:rsidRDefault="00385CA8" w:rsidP="00B97E68">
      <w:pPr>
        <w:rPr>
          <w:rFonts w:ascii="Arial" w:hAnsi="Arial" w:cs="Arial"/>
          <w:b/>
          <w:bCs/>
          <w:sz w:val="16"/>
          <w:szCs w:val="32"/>
        </w:rPr>
      </w:pPr>
    </w:p>
    <w:p w:rsidR="00385CA8" w:rsidRPr="00385CA8" w:rsidRDefault="00385CA8" w:rsidP="00385CA8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385CA8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 w:rsidR="00785CB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19.02.</w:t>
      </w:r>
      <w:r w:rsidRPr="00385CA8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20</w:t>
      </w:r>
      <w:r w:rsidR="000800D9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20</w:t>
      </w:r>
      <w:r w:rsidRPr="00385CA8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г. № </w:t>
      </w:r>
      <w:r w:rsidR="00785CB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20</w:t>
      </w:r>
    </w:p>
    <w:p w:rsidR="00385CA8" w:rsidRPr="00785CB7" w:rsidRDefault="00385CA8" w:rsidP="00385CA8">
      <w:pPr>
        <w:jc w:val="center"/>
        <w:rPr>
          <w:rFonts w:ascii="Arial" w:hAnsi="Arial" w:cs="Arial"/>
          <w:b/>
          <w:sz w:val="16"/>
          <w:szCs w:val="32"/>
        </w:rPr>
      </w:pPr>
    </w:p>
    <w:p w:rsidR="00385CA8" w:rsidRPr="00385CA8" w:rsidRDefault="000800D9" w:rsidP="00B97E68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Главы Веретенинского сельсовета Железногорского района от 06.08.2019 г. №</w:t>
      </w:r>
      <w:r w:rsidR="00785CB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97 «</w:t>
      </w:r>
      <w:r w:rsidR="00385CA8" w:rsidRPr="00385CA8">
        <w:rPr>
          <w:rFonts w:ascii="Arial" w:hAnsi="Arial" w:cs="Arial"/>
          <w:b/>
          <w:sz w:val="32"/>
          <w:szCs w:val="32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 w:rsidR="00385CA8" w:rsidRPr="00385CA8">
        <w:rPr>
          <w:rFonts w:ascii="Arial" w:hAnsi="Arial" w:cs="Arial"/>
          <w:b/>
          <w:sz w:val="32"/>
          <w:szCs w:val="32"/>
        </w:rPr>
        <w:t>работу</w:t>
      </w:r>
      <w:proofErr w:type="gramEnd"/>
      <w:r w:rsidR="00385CA8" w:rsidRPr="00385CA8">
        <w:rPr>
          <w:rFonts w:ascii="Arial" w:hAnsi="Arial" w:cs="Arial"/>
          <w:b/>
          <w:sz w:val="32"/>
          <w:szCs w:val="32"/>
        </w:rPr>
        <w:t xml:space="preserve"> на должность руководителя муниципального учреждения</w:t>
      </w:r>
      <w:r>
        <w:rPr>
          <w:rFonts w:ascii="Arial" w:hAnsi="Arial" w:cs="Arial"/>
          <w:b/>
          <w:sz w:val="32"/>
          <w:szCs w:val="32"/>
        </w:rPr>
        <w:t>»</w:t>
      </w:r>
      <w:r w:rsidR="00385CA8" w:rsidRPr="00385CA8">
        <w:rPr>
          <w:rFonts w:ascii="Arial" w:hAnsi="Arial" w:cs="Arial"/>
          <w:b/>
          <w:sz w:val="32"/>
          <w:szCs w:val="32"/>
        </w:rPr>
        <w:t xml:space="preserve"> </w:t>
      </w:r>
    </w:p>
    <w:p w:rsidR="00385CA8" w:rsidRDefault="00385CA8" w:rsidP="00385CA8">
      <w:pPr>
        <w:ind w:firstLine="7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385CA8">
        <w:rPr>
          <w:rFonts w:ascii="Arial" w:hAnsi="Arial" w:cs="Arial"/>
          <w:color w:val="000000"/>
          <w:sz w:val="24"/>
          <w:szCs w:val="24"/>
        </w:rPr>
        <w:t>В соответствии с Федеральными законами Российской Федерации  от 25.12.2008 № 273-ФЗ «О противодействии коррупции»,  от 29.12.2012 г. №280 г. «О внесении изменений в отдельные законодательные акты Российской Федерации в части создания прозрачного механизма оплаты труда  руководителей государственных (муниципальных) учреждений и предоставления руководителями этих учреждений сведений о доходах, об имуществе и обязательствах имущественного характера»,</w:t>
      </w:r>
      <w:r w:rsidR="000800D9">
        <w:rPr>
          <w:rFonts w:ascii="Arial" w:hAnsi="Arial" w:cs="Arial"/>
          <w:color w:val="000000"/>
          <w:sz w:val="24"/>
          <w:szCs w:val="24"/>
        </w:rPr>
        <w:t xml:space="preserve"> рассмотрев Протест №94-2019 от</w:t>
      </w:r>
      <w:proofErr w:type="gramEnd"/>
      <w:r w:rsidR="000800D9">
        <w:rPr>
          <w:rFonts w:ascii="Arial" w:hAnsi="Arial" w:cs="Arial"/>
          <w:color w:val="000000"/>
          <w:sz w:val="24"/>
          <w:szCs w:val="24"/>
        </w:rPr>
        <w:t xml:space="preserve"> 16.12.2029 г. на Положение о поверке достоверности и полноты сведений, представляемых лицами, поступающими на </w:t>
      </w:r>
      <w:proofErr w:type="gramStart"/>
      <w:r w:rsidR="000800D9">
        <w:rPr>
          <w:rFonts w:ascii="Arial" w:hAnsi="Arial" w:cs="Arial"/>
          <w:color w:val="000000"/>
          <w:sz w:val="24"/>
          <w:szCs w:val="24"/>
        </w:rPr>
        <w:t>работу</w:t>
      </w:r>
      <w:proofErr w:type="gramEnd"/>
      <w:r w:rsidR="000800D9">
        <w:rPr>
          <w:rFonts w:ascii="Arial" w:hAnsi="Arial" w:cs="Arial"/>
          <w:color w:val="000000"/>
          <w:sz w:val="24"/>
          <w:szCs w:val="24"/>
        </w:rPr>
        <w:t xml:space="preserve">  на должность руководителя муниципального учреждения, </w:t>
      </w:r>
      <w:r w:rsidRPr="00385CA8">
        <w:rPr>
          <w:rFonts w:ascii="Arial" w:hAnsi="Arial" w:cs="Arial"/>
          <w:color w:val="000000"/>
          <w:sz w:val="24"/>
          <w:szCs w:val="24"/>
        </w:rPr>
        <w:t xml:space="preserve"> Администрация Веретенинского сельсовета Железногорского района ПОСТАНОВЛЯЕТ:</w:t>
      </w:r>
    </w:p>
    <w:p w:rsidR="00B97E68" w:rsidRDefault="00B97E68" w:rsidP="00385CA8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385CA8" w:rsidRDefault="000800D9" w:rsidP="00B97E68">
      <w:pPr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1.Пункты 7,8,9,10,11 Положения о проверке достоверности и полноты сведений, представляемых лицами, поступающими на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работу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 должность руководителя муниципального учреждения, утвержденного постановлением Главы Веретенинского сельсовета Железногорского района от 06.08.2019 г. №97 исключить </w:t>
      </w:r>
      <w:r w:rsidR="00B97E68">
        <w:rPr>
          <w:rFonts w:ascii="Arial" w:hAnsi="Arial" w:cs="Arial"/>
          <w:color w:val="000000"/>
          <w:sz w:val="24"/>
          <w:szCs w:val="24"/>
        </w:rPr>
        <w:t>как принятые за пределами предоставленной законом компетенции.</w:t>
      </w:r>
    </w:p>
    <w:p w:rsidR="00B97E68" w:rsidRPr="00385CA8" w:rsidRDefault="00B97E68" w:rsidP="00B97E68">
      <w:pPr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Пункты Положения о проверке достоверности и полноты сведений, представляемых лицами, поступающими на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работу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 должность руководителя муниципального учреждения 11,12,13,14,15,16,17,18,19,20 считать пунктами 7,8,9,10,11,12,13,14,15,16.</w:t>
      </w:r>
    </w:p>
    <w:p w:rsidR="00385CA8" w:rsidRPr="00385CA8" w:rsidRDefault="00B97E68" w:rsidP="00385CA8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385CA8" w:rsidRPr="00385CA8">
        <w:rPr>
          <w:rFonts w:ascii="Arial" w:hAnsi="Arial" w:cs="Arial"/>
          <w:color w:val="000000"/>
          <w:sz w:val="24"/>
          <w:szCs w:val="24"/>
        </w:rPr>
        <w:t>.</w:t>
      </w:r>
      <w:r w:rsidR="00385CA8" w:rsidRPr="00385CA8">
        <w:rPr>
          <w:rFonts w:ascii="Arial" w:hAnsi="Arial" w:cs="Arial"/>
          <w:sz w:val="24"/>
          <w:szCs w:val="24"/>
        </w:rPr>
        <w:t xml:space="preserve">Утвердить </w:t>
      </w:r>
      <w:r w:rsidR="00385CA8" w:rsidRPr="00385CA8">
        <w:rPr>
          <w:rFonts w:ascii="Arial" w:hAnsi="Arial" w:cs="Arial"/>
          <w:color w:val="000000"/>
          <w:sz w:val="24"/>
          <w:szCs w:val="24"/>
        </w:rPr>
        <w:t xml:space="preserve">Положение о проверке достоверности и полноты сведений, представляемых лицами, поступающими на </w:t>
      </w:r>
      <w:proofErr w:type="gramStart"/>
      <w:r w:rsidR="00385CA8" w:rsidRPr="00385CA8">
        <w:rPr>
          <w:rFonts w:ascii="Arial" w:hAnsi="Arial" w:cs="Arial"/>
          <w:color w:val="000000"/>
          <w:sz w:val="24"/>
          <w:szCs w:val="24"/>
        </w:rPr>
        <w:t>работу</w:t>
      </w:r>
      <w:proofErr w:type="gramEnd"/>
      <w:r w:rsidR="00385CA8" w:rsidRPr="00385CA8">
        <w:rPr>
          <w:rFonts w:ascii="Arial" w:hAnsi="Arial" w:cs="Arial"/>
          <w:color w:val="000000"/>
          <w:sz w:val="24"/>
          <w:szCs w:val="24"/>
        </w:rPr>
        <w:t xml:space="preserve"> на должность руководителя муниципального учреждения</w:t>
      </w:r>
      <w:r>
        <w:rPr>
          <w:rFonts w:ascii="Arial" w:hAnsi="Arial" w:cs="Arial"/>
          <w:color w:val="000000"/>
          <w:sz w:val="24"/>
          <w:szCs w:val="24"/>
        </w:rPr>
        <w:t xml:space="preserve"> в новой редакции</w:t>
      </w:r>
      <w:r w:rsidR="00385CA8" w:rsidRPr="00385CA8">
        <w:rPr>
          <w:rFonts w:ascii="Arial" w:hAnsi="Arial" w:cs="Arial"/>
          <w:color w:val="000000"/>
          <w:sz w:val="24"/>
          <w:szCs w:val="24"/>
        </w:rPr>
        <w:t>.</w:t>
      </w:r>
    </w:p>
    <w:p w:rsidR="00385CA8" w:rsidRPr="00B97E68" w:rsidRDefault="00B97E68" w:rsidP="00B97E6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385CA8" w:rsidRPr="00385CA8">
        <w:rPr>
          <w:rFonts w:ascii="Arial" w:hAnsi="Arial" w:cs="Arial"/>
          <w:color w:val="000000"/>
          <w:sz w:val="24"/>
          <w:szCs w:val="24"/>
        </w:rPr>
        <w:t xml:space="preserve">. </w:t>
      </w:r>
      <w:r w:rsidR="00385CA8" w:rsidRPr="00385CA8">
        <w:rPr>
          <w:rFonts w:ascii="Arial" w:hAnsi="Arial" w:cs="Arial"/>
          <w:sz w:val="24"/>
          <w:szCs w:val="24"/>
        </w:rPr>
        <w:t xml:space="preserve">Опубликовать настоящее Постановление  в газете «Веретенинский Вестник»  и на сайте Администрации Веретенинского сельсовета </w:t>
      </w:r>
      <w:r w:rsidR="00785CB7" w:rsidRPr="00385CA8">
        <w:rPr>
          <w:rFonts w:ascii="Arial" w:hAnsi="Arial" w:cs="Arial"/>
          <w:sz w:val="24"/>
          <w:szCs w:val="24"/>
        </w:rPr>
        <w:t>Железногорского</w:t>
      </w:r>
      <w:r w:rsidR="00385CA8" w:rsidRPr="00385CA8">
        <w:rPr>
          <w:rFonts w:ascii="Arial" w:hAnsi="Arial" w:cs="Arial"/>
          <w:sz w:val="24"/>
          <w:szCs w:val="24"/>
        </w:rPr>
        <w:t xml:space="preserve"> района </w:t>
      </w:r>
      <w:r w:rsidR="00785CB7">
        <w:rPr>
          <w:rFonts w:ascii="Arial" w:hAnsi="Arial" w:cs="Arial"/>
          <w:sz w:val="24"/>
          <w:szCs w:val="24"/>
        </w:rPr>
        <w:t>в сети «Интернет» веретенинский</w:t>
      </w:r>
      <w:r w:rsidR="00385CA8" w:rsidRPr="00385CA8">
        <w:rPr>
          <w:rFonts w:ascii="Arial" w:hAnsi="Arial" w:cs="Arial"/>
          <w:sz w:val="24"/>
          <w:szCs w:val="24"/>
        </w:rPr>
        <w:t xml:space="preserve">46.рф.     </w:t>
      </w:r>
    </w:p>
    <w:p w:rsidR="00385CA8" w:rsidRPr="00385CA8" w:rsidRDefault="00B97E68" w:rsidP="00B97E68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385CA8" w:rsidRPr="00385CA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85CA8" w:rsidRPr="00385CA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85CA8" w:rsidRPr="00385CA8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85CA8" w:rsidRPr="00385CA8" w:rsidRDefault="00385CA8" w:rsidP="00385CA8">
      <w:pPr>
        <w:rPr>
          <w:rFonts w:ascii="Arial" w:hAnsi="Arial" w:cs="Arial"/>
          <w:color w:val="000000"/>
          <w:sz w:val="24"/>
          <w:szCs w:val="24"/>
        </w:rPr>
      </w:pPr>
      <w:r w:rsidRPr="00385CA8">
        <w:rPr>
          <w:rFonts w:ascii="Arial" w:hAnsi="Arial" w:cs="Arial"/>
          <w:color w:val="000000"/>
          <w:sz w:val="24"/>
          <w:szCs w:val="24"/>
        </w:rPr>
        <w:tab/>
      </w:r>
      <w:r w:rsidR="00B97E68">
        <w:rPr>
          <w:rFonts w:ascii="Arial" w:hAnsi="Arial" w:cs="Arial"/>
          <w:color w:val="000000"/>
          <w:sz w:val="24"/>
          <w:szCs w:val="24"/>
        </w:rPr>
        <w:t>5</w:t>
      </w:r>
      <w:r w:rsidRPr="00385CA8">
        <w:rPr>
          <w:rFonts w:ascii="Arial" w:hAnsi="Arial" w:cs="Arial"/>
          <w:color w:val="000000"/>
          <w:sz w:val="24"/>
          <w:szCs w:val="24"/>
        </w:rPr>
        <w:t xml:space="preserve">. Постановление вступает в силу со дня его официального опубликования </w:t>
      </w:r>
      <w:r w:rsidRPr="00385CA8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  01.01.2019 г.     </w:t>
      </w:r>
    </w:p>
    <w:p w:rsidR="00385CA8" w:rsidRPr="00385CA8" w:rsidRDefault="00385CA8" w:rsidP="00385CA8">
      <w:pPr>
        <w:rPr>
          <w:rFonts w:ascii="Arial" w:hAnsi="Arial" w:cs="Arial"/>
          <w:color w:val="000000"/>
          <w:sz w:val="24"/>
          <w:szCs w:val="24"/>
        </w:rPr>
      </w:pPr>
    </w:p>
    <w:p w:rsidR="00385CA8" w:rsidRPr="00385CA8" w:rsidRDefault="00385CA8" w:rsidP="00385CA8">
      <w:pPr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Глава Веретенинского сельсовета </w:t>
      </w:r>
    </w:p>
    <w:p w:rsidR="00785CB7" w:rsidRDefault="00385CA8" w:rsidP="00385CA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Железногорского района                                      </w:t>
      </w:r>
      <w:r w:rsidR="00B97E68">
        <w:rPr>
          <w:rFonts w:ascii="Arial" w:hAnsi="Arial" w:cs="Arial"/>
          <w:sz w:val="24"/>
          <w:szCs w:val="24"/>
        </w:rPr>
        <w:t xml:space="preserve">                 Нефедова В.В.</w:t>
      </w:r>
    </w:p>
    <w:p w:rsidR="00785CB7" w:rsidRDefault="00785CB7" w:rsidP="00385CA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785CB7" w:rsidRDefault="00785CB7" w:rsidP="00385CA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385CA8" w:rsidRPr="00785CB7" w:rsidRDefault="00B97E68" w:rsidP="00785CB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B97E68">
        <w:rPr>
          <w:rFonts w:ascii="Arial" w:hAnsi="Arial" w:cs="Arial"/>
          <w:sz w:val="16"/>
          <w:szCs w:val="16"/>
        </w:rPr>
        <w:t>Исполнитель</w:t>
      </w:r>
      <w:proofErr w:type="gramStart"/>
      <w:r w:rsidRPr="00B97E68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B97E68">
        <w:rPr>
          <w:rFonts w:ascii="Arial" w:hAnsi="Arial" w:cs="Arial"/>
          <w:sz w:val="16"/>
          <w:szCs w:val="16"/>
        </w:rPr>
        <w:t xml:space="preserve"> Нефедова В.В. т.7-23-49</w:t>
      </w:r>
    </w:p>
    <w:p w:rsidR="00785CB7" w:rsidRDefault="00785CB7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lastRenderedPageBreak/>
        <w:t>Утверждено:</w:t>
      </w:r>
    </w:p>
    <w:p w:rsidR="00385CA8" w:rsidRPr="00385CA8" w:rsidRDefault="00385CA8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Постановлением </w:t>
      </w:r>
    </w:p>
    <w:p w:rsidR="00385CA8" w:rsidRPr="00385CA8" w:rsidRDefault="00385CA8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Главы Веретенинского сельсовета</w:t>
      </w:r>
    </w:p>
    <w:p w:rsidR="00385CA8" w:rsidRPr="00385CA8" w:rsidRDefault="00385CA8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Железногорского района</w:t>
      </w:r>
    </w:p>
    <w:p w:rsidR="00785CB7" w:rsidRDefault="00785CB7" w:rsidP="00785CB7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785CB7">
        <w:rPr>
          <w:rFonts w:ascii="Arial" w:hAnsi="Arial" w:cs="Arial"/>
          <w:sz w:val="24"/>
          <w:szCs w:val="24"/>
        </w:rPr>
        <w:t>от 19.02.2020 г. № 20</w:t>
      </w:r>
    </w:p>
    <w:p w:rsidR="00385CA8" w:rsidRPr="00385CA8" w:rsidRDefault="00385CA8" w:rsidP="00385CA8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385CA8">
        <w:rPr>
          <w:rFonts w:ascii="Arial" w:hAnsi="Arial" w:cs="Arial"/>
          <w:b/>
          <w:szCs w:val="28"/>
        </w:rPr>
        <w:t>Положение</w:t>
      </w:r>
    </w:p>
    <w:p w:rsidR="00385CA8" w:rsidRPr="00385CA8" w:rsidRDefault="00385CA8" w:rsidP="00385CA8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385CA8">
        <w:rPr>
          <w:rFonts w:ascii="Arial" w:hAnsi="Arial" w:cs="Arial"/>
          <w:b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 w:rsidRPr="00385CA8">
        <w:rPr>
          <w:rFonts w:ascii="Arial" w:hAnsi="Arial" w:cs="Arial"/>
          <w:b/>
          <w:szCs w:val="28"/>
        </w:rPr>
        <w:t>работу</w:t>
      </w:r>
      <w:proofErr w:type="gramEnd"/>
      <w:r w:rsidRPr="00385CA8">
        <w:rPr>
          <w:rFonts w:ascii="Arial" w:hAnsi="Arial" w:cs="Arial"/>
          <w:b/>
          <w:szCs w:val="28"/>
        </w:rPr>
        <w:t xml:space="preserve"> на должность руководителя муниципального  учреждения</w:t>
      </w:r>
    </w:p>
    <w:p w:rsidR="00385CA8" w:rsidRPr="00385CA8" w:rsidRDefault="00385CA8" w:rsidP="00385CA8">
      <w:pPr>
        <w:tabs>
          <w:tab w:val="left" w:pos="360"/>
        </w:tabs>
        <w:ind w:right="-6"/>
        <w:rPr>
          <w:rFonts w:ascii="Arial" w:hAnsi="Arial" w:cs="Arial"/>
          <w:b/>
          <w:sz w:val="24"/>
          <w:szCs w:val="24"/>
        </w:rPr>
      </w:pPr>
    </w:p>
    <w:p w:rsidR="00385CA8" w:rsidRPr="00385CA8" w:rsidRDefault="00385CA8" w:rsidP="00785CB7">
      <w:pPr>
        <w:tabs>
          <w:tab w:val="left" w:pos="360"/>
        </w:tabs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(далее – Положение) определяется Порядок осуществления проверки (далее – проверка) достоверности и полноты сведений о доходах, об имуществе  и обязательствах имущественного характера, представляемых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детей».</w:t>
      </w:r>
    </w:p>
    <w:p w:rsidR="00385CA8" w:rsidRPr="00385CA8" w:rsidRDefault="00385CA8" w:rsidP="00785CB7">
      <w:pPr>
        <w:tabs>
          <w:tab w:val="left" w:pos="360"/>
        </w:tabs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385CA8" w:rsidRPr="00385CA8" w:rsidRDefault="00385CA8" w:rsidP="00785CB7">
      <w:pPr>
        <w:tabs>
          <w:tab w:val="left" w:pos="360"/>
        </w:tabs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  <w:t>3. Кадровая служба муниципальных органов (далее - кадровые службы), по решению учредителя муниципального учреждения или лица, которому такие полномочия предоставлены учредителем,  осуществляют проверку:</w:t>
      </w:r>
    </w:p>
    <w:p w:rsidR="00385CA8" w:rsidRPr="00385CA8" w:rsidRDefault="00385CA8" w:rsidP="00785CB7">
      <w:pPr>
        <w:tabs>
          <w:tab w:val="left" w:pos="360"/>
        </w:tabs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 учреждения;</w:t>
      </w:r>
    </w:p>
    <w:p w:rsidR="00385CA8" w:rsidRPr="00385CA8" w:rsidRDefault="00385CA8" w:rsidP="00785CB7">
      <w:pPr>
        <w:tabs>
          <w:tab w:val="left" w:pos="360"/>
        </w:tabs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385CA8" w:rsidRPr="00385CA8" w:rsidRDefault="00385CA8" w:rsidP="00785CB7">
      <w:pPr>
        <w:autoSpaceDE w:val="0"/>
        <w:ind w:firstLine="539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 представляемых лицами, поступающими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 учреждения.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Общественной палатой Российской Федерации;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общероссийскими средствами массовой информации.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lastRenderedPageBreak/>
        <w:t>5. Информация анонимного характера не может служить основанием для проверки.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385CA8" w:rsidRPr="00385CA8" w:rsidRDefault="00B97E6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85CA8" w:rsidRPr="00385CA8">
        <w:rPr>
          <w:rFonts w:ascii="Arial" w:hAnsi="Arial" w:cs="Arial"/>
          <w:sz w:val="24"/>
          <w:szCs w:val="24"/>
        </w:rPr>
        <w:t>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муниципальный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или лица, которому такие полномочия предоставлены учредителем.</w:t>
      </w:r>
    </w:p>
    <w:p w:rsidR="00385CA8" w:rsidRPr="00385CA8" w:rsidRDefault="00B97E6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85CA8" w:rsidRPr="00385CA8">
        <w:rPr>
          <w:rFonts w:ascii="Arial" w:hAnsi="Arial" w:cs="Arial"/>
          <w:sz w:val="24"/>
          <w:szCs w:val="24"/>
        </w:rPr>
        <w:t>. Учредитель муниципального учреждения или лицо, которому такие полномочия предоставлены учредителем, обеспечивает: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уведомление в письменной форме руководителя муниципального 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385CA8">
        <w:rPr>
          <w:rFonts w:ascii="Arial" w:hAnsi="Arial" w:cs="Arial"/>
          <w:sz w:val="24"/>
          <w:szCs w:val="24"/>
        </w:rPr>
        <w:t>проведение в случае обращения руководителя муниципального 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 учреждения.</w:t>
      </w:r>
      <w:proofErr w:type="gramEnd"/>
    </w:p>
    <w:p w:rsidR="00385CA8" w:rsidRPr="00385CA8" w:rsidRDefault="00B97E6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5CA8" w:rsidRPr="00385CA8">
        <w:rPr>
          <w:rFonts w:ascii="Arial" w:hAnsi="Arial" w:cs="Arial"/>
          <w:sz w:val="24"/>
          <w:szCs w:val="24"/>
        </w:rPr>
        <w:t xml:space="preserve">. По окончании проверки учредитель муниципального учреждения или лицо, которому такие полномочия </w:t>
      </w:r>
      <w:proofErr w:type="gramStart"/>
      <w:r w:rsidR="00385CA8" w:rsidRPr="00385CA8">
        <w:rPr>
          <w:rFonts w:ascii="Arial" w:hAnsi="Arial" w:cs="Arial"/>
          <w:sz w:val="24"/>
          <w:szCs w:val="24"/>
        </w:rPr>
        <w:t>предоставлены учредителем обязан</w:t>
      </w:r>
      <w:proofErr w:type="gramEnd"/>
      <w:r w:rsidR="00385CA8" w:rsidRPr="00385CA8">
        <w:rPr>
          <w:rFonts w:ascii="Arial" w:hAnsi="Arial" w:cs="Arial"/>
          <w:sz w:val="24"/>
          <w:szCs w:val="24"/>
        </w:rPr>
        <w:t xml:space="preserve"> ознакомить руководителя муниципального учреждения с результатами проверки. 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</w:t>
      </w:r>
      <w:r w:rsidR="00B97E68">
        <w:rPr>
          <w:rFonts w:ascii="Arial" w:hAnsi="Arial" w:cs="Arial"/>
          <w:sz w:val="24"/>
          <w:szCs w:val="24"/>
        </w:rPr>
        <w:t>0</w:t>
      </w:r>
      <w:r w:rsidRPr="00385CA8">
        <w:rPr>
          <w:rFonts w:ascii="Arial" w:hAnsi="Arial" w:cs="Arial"/>
          <w:sz w:val="24"/>
          <w:szCs w:val="24"/>
        </w:rPr>
        <w:t>. Руководитель муниципального учреждения вправе: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представлять дополнительные материалы и давать по ним пояснения в письменной форме;</w:t>
      </w:r>
      <w:r w:rsidRPr="00385CA8">
        <w:rPr>
          <w:rFonts w:ascii="Arial" w:hAnsi="Arial" w:cs="Arial"/>
          <w:sz w:val="24"/>
          <w:szCs w:val="24"/>
        </w:rPr>
        <w:tab/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385CA8" w:rsidRPr="00385CA8" w:rsidRDefault="00B97E6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385CA8" w:rsidRPr="00385CA8">
        <w:rPr>
          <w:rFonts w:ascii="Arial" w:hAnsi="Arial" w:cs="Arial"/>
          <w:sz w:val="24"/>
          <w:szCs w:val="24"/>
        </w:rPr>
        <w:t>. Пояснения, указанные в пункте 14 Положения, приобщаются к материалам проверки.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</w:t>
      </w:r>
      <w:r w:rsidR="00B97E68">
        <w:rPr>
          <w:rFonts w:ascii="Arial" w:hAnsi="Arial" w:cs="Arial"/>
          <w:sz w:val="24"/>
          <w:szCs w:val="24"/>
        </w:rPr>
        <w:t>2</w:t>
      </w:r>
      <w:r w:rsidRPr="00385CA8">
        <w:rPr>
          <w:rFonts w:ascii="Arial" w:hAnsi="Arial" w:cs="Arial"/>
          <w:sz w:val="24"/>
          <w:szCs w:val="24"/>
        </w:rPr>
        <w:t>. На период проведения проверки руководитель муниципального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На период отстранения руководителя муниципального  учреждения от занимаемой должности за ним сохраняется заработная плата.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</w:t>
      </w:r>
      <w:r w:rsidR="00B97E68">
        <w:rPr>
          <w:rFonts w:ascii="Arial" w:hAnsi="Arial" w:cs="Arial"/>
          <w:sz w:val="24"/>
          <w:szCs w:val="24"/>
        </w:rPr>
        <w:t>3</w:t>
      </w:r>
      <w:r w:rsidRPr="00385CA8">
        <w:rPr>
          <w:rFonts w:ascii="Arial" w:hAnsi="Arial" w:cs="Arial"/>
          <w:sz w:val="24"/>
          <w:szCs w:val="24"/>
        </w:rPr>
        <w:t>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lastRenderedPageBreak/>
        <w:t xml:space="preserve">о назначении лица, поступающего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на должность руководителя;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об отказе лицу, поступающему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об отсутствии оснований для применения к руководителю муниципального  учреждения мер юридической ответственности;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 применении к руководителю муниципального учреждения мер юридической ответственности.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</w:t>
      </w:r>
      <w:r w:rsidR="00B97E68">
        <w:rPr>
          <w:rFonts w:ascii="Arial" w:hAnsi="Arial" w:cs="Arial"/>
          <w:sz w:val="24"/>
          <w:szCs w:val="24"/>
        </w:rPr>
        <w:t>4</w:t>
      </w:r>
      <w:r w:rsidRPr="00385CA8">
        <w:rPr>
          <w:rFonts w:ascii="Arial" w:hAnsi="Arial" w:cs="Arial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85CA8" w:rsidRPr="00385CA8" w:rsidRDefault="00385CA8" w:rsidP="00785CB7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</w:t>
      </w:r>
      <w:r w:rsidR="00B97E68">
        <w:rPr>
          <w:rFonts w:ascii="Arial" w:hAnsi="Arial" w:cs="Arial"/>
          <w:sz w:val="24"/>
          <w:szCs w:val="24"/>
        </w:rPr>
        <w:t>5</w:t>
      </w:r>
      <w:r w:rsidRPr="00385CA8">
        <w:rPr>
          <w:rFonts w:ascii="Arial" w:hAnsi="Arial" w:cs="Arial"/>
          <w:sz w:val="24"/>
          <w:szCs w:val="24"/>
        </w:rPr>
        <w:t xml:space="preserve">. Подлинники справок о доходах, об имуществе и обязательствах имущественного характера, поступивших к учредителю муниципального  учреждения или лицу, которому такие полномочия предоставлены учредителем приобщения к личным делам. </w:t>
      </w:r>
    </w:p>
    <w:p w:rsidR="00E3749C" w:rsidRPr="00D9374B" w:rsidRDefault="00B97E68" w:rsidP="00785CB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85CA8" w:rsidRPr="00385CA8">
        <w:rPr>
          <w:rFonts w:ascii="Arial" w:hAnsi="Arial" w:cs="Arial"/>
          <w:sz w:val="24"/>
          <w:szCs w:val="24"/>
        </w:rPr>
        <w:t>. Материалы проверки хранятся у учредителя муниципального   учреждения.</w:t>
      </w:r>
    </w:p>
    <w:sectPr w:rsidR="00E3749C" w:rsidRPr="00D9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14" w:rsidRDefault="00451214" w:rsidP="0011065D">
      <w:r>
        <w:separator/>
      </w:r>
    </w:p>
  </w:endnote>
  <w:endnote w:type="continuationSeparator" w:id="0">
    <w:p w:rsidR="00451214" w:rsidRDefault="00451214" w:rsidP="001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14" w:rsidRDefault="00451214" w:rsidP="0011065D">
      <w:r>
        <w:separator/>
      </w:r>
    </w:p>
  </w:footnote>
  <w:footnote w:type="continuationSeparator" w:id="0">
    <w:p w:rsidR="00451214" w:rsidRDefault="00451214" w:rsidP="00110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72"/>
    <w:rsid w:val="00031208"/>
    <w:rsid w:val="000800D9"/>
    <w:rsid w:val="000C2E70"/>
    <w:rsid w:val="000C7727"/>
    <w:rsid w:val="00101575"/>
    <w:rsid w:val="001061D6"/>
    <w:rsid w:val="0011065D"/>
    <w:rsid w:val="0012606F"/>
    <w:rsid w:val="00146A83"/>
    <w:rsid w:val="00174C1E"/>
    <w:rsid w:val="00176DC5"/>
    <w:rsid w:val="001C18AA"/>
    <w:rsid w:val="00201E7C"/>
    <w:rsid w:val="00304E29"/>
    <w:rsid w:val="00385CA8"/>
    <w:rsid w:val="00443242"/>
    <w:rsid w:val="00451214"/>
    <w:rsid w:val="00570374"/>
    <w:rsid w:val="00696EE6"/>
    <w:rsid w:val="006F389B"/>
    <w:rsid w:val="007313B7"/>
    <w:rsid w:val="00785CB7"/>
    <w:rsid w:val="00817A5F"/>
    <w:rsid w:val="008B1F39"/>
    <w:rsid w:val="008C2ABC"/>
    <w:rsid w:val="00A00572"/>
    <w:rsid w:val="00A44A80"/>
    <w:rsid w:val="00A50D12"/>
    <w:rsid w:val="00B52922"/>
    <w:rsid w:val="00B97E68"/>
    <w:rsid w:val="00C97E32"/>
    <w:rsid w:val="00CE4604"/>
    <w:rsid w:val="00D9374B"/>
    <w:rsid w:val="00DD1BE5"/>
    <w:rsid w:val="00DF0051"/>
    <w:rsid w:val="00E122CD"/>
    <w:rsid w:val="00E3749C"/>
    <w:rsid w:val="00E76C41"/>
    <w:rsid w:val="00ED0A08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2020-02-20T11:29:00Z</cp:lastPrinted>
  <dcterms:created xsi:type="dcterms:W3CDTF">2020-02-20T11:31:00Z</dcterms:created>
  <dcterms:modified xsi:type="dcterms:W3CDTF">2020-02-20T11:31:00Z</dcterms:modified>
</cp:coreProperties>
</file>